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CC9AA" w14:textId="3FC9C579" w:rsidR="004D43F2" w:rsidRDefault="004D43F2" w:rsidP="004D43F2">
      <w:pPr>
        <w:rPr>
          <w:rFonts w:ascii="Arial" w:hAnsi="Arial"/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638D04C4" wp14:editId="5FC69952">
            <wp:simplePos x="0" y="0"/>
            <wp:positionH relativeFrom="margin">
              <wp:posOffset>965835</wp:posOffset>
            </wp:positionH>
            <wp:positionV relativeFrom="margin">
              <wp:posOffset>107315</wp:posOffset>
            </wp:positionV>
            <wp:extent cx="3829050" cy="279019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79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D15F45" w14:textId="77777777" w:rsidR="004D43F2" w:rsidRDefault="004D43F2" w:rsidP="004D43F2">
      <w:pPr>
        <w:spacing w:before="1000"/>
        <w:jc w:val="center"/>
        <w:rPr>
          <w:rFonts w:cs="Arial"/>
          <w:b/>
          <w:bCs/>
          <w:color w:val="2E74B5" w:themeColor="accent5" w:themeShade="BF"/>
          <w:sz w:val="60"/>
          <w:szCs w:val="60"/>
        </w:rPr>
      </w:pPr>
      <w:r>
        <w:rPr>
          <w:rFonts w:cs="Arial"/>
          <w:b/>
          <w:bCs/>
          <w:color w:val="2E74B5" w:themeColor="accent5" w:themeShade="BF"/>
          <w:sz w:val="60"/>
          <w:szCs w:val="60"/>
        </w:rPr>
        <w:t>INTEGROVANÝ REGIONÁLNÍ OPERAČNÍ PROGRAM</w:t>
      </w:r>
      <w:r>
        <w:rPr>
          <w:rFonts w:cs="Arial"/>
          <w:b/>
          <w:bCs/>
          <w:color w:val="2E74B5" w:themeColor="accent5" w:themeShade="BF"/>
          <w:sz w:val="60"/>
          <w:szCs w:val="60"/>
        </w:rPr>
        <w:br/>
        <w:t>2021–2027</w:t>
      </w:r>
    </w:p>
    <w:p w14:paraId="40F23EDB" w14:textId="77777777" w:rsidR="00703A9D" w:rsidRDefault="00703A9D" w:rsidP="00703A9D">
      <w:pPr>
        <w:pBdr>
          <w:top w:val="single" w:sz="4" w:space="1" w:color="auto"/>
        </w:pBdr>
        <w:spacing w:after="200" w:line="276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46D85EF6" w14:textId="7CA7D63E" w:rsidR="004D43F2" w:rsidRPr="00703A9D" w:rsidRDefault="004D43F2" w:rsidP="00703A9D">
      <w:pPr>
        <w:pBdr>
          <w:top w:val="single" w:sz="4" w:space="1" w:color="auto"/>
        </w:pBdr>
        <w:spacing w:after="200" w:line="276" w:lineRule="auto"/>
        <w:jc w:val="center"/>
        <w:rPr>
          <w:rFonts w:ascii="Times New Roman" w:hAnsi="Times New Roman" w:cs="Times New Roman"/>
          <w:caps/>
          <w:sz w:val="48"/>
          <w:szCs w:val="36"/>
          <w:u w:val="single"/>
        </w:rPr>
      </w:pPr>
      <w:r w:rsidRPr="00703A9D">
        <w:rPr>
          <w:rFonts w:ascii="Times New Roman" w:hAnsi="Times New Roman" w:cs="Times New Roman"/>
          <w:caps/>
          <w:sz w:val="48"/>
          <w:szCs w:val="36"/>
          <w:u w:val="single"/>
        </w:rPr>
        <w:t xml:space="preserve">FORMULÁŘ projektového záměru </w:t>
      </w:r>
    </w:p>
    <w:p w14:paraId="014884A3" w14:textId="77777777" w:rsidR="004D43F2" w:rsidRDefault="004D43F2" w:rsidP="004D43F2">
      <w:pPr>
        <w:spacing w:after="200" w:line="276" w:lineRule="auto"/>
        <w:jc w:val="center"/>
        <w:rPr>
          <w:rFonts w:ascii="Times New Roman" w:hAnsi="Times New Roman" w:cs="Times New Roman"/>
          <w:caps/>
          <w:sz w:val="36"/>
          <w:szCs w:val="36"/>
        </w:rPr>
      </w:pPr>
    </w:p>
    <w:p w14:paraId="28BD2E77" w14:textId="37705FD2" w:rsidR="0032034F" w:rsidRPr="0056666A" w:rsidRDefault="0032034F" w:rsidP="00CD67C8">
      <w:pPr>
        <w:spacing w:after="200" w:line="276" w:lineRule="auto"/>
        <w:jc w:val="center"/>
        <w:rPr>
          <w:rFonts w:ascii="Times New Roman" w:hAnsi="Times New Roman" w:cs="Times New Roman"/>
          <w:b/>
          <w:caps/>
          <w:sz w:val="34"/>
          <w:szCs w:val="34"/>
        </w:rPr>
      </w:pPr>
      <w:r w:rsidRPr="0056666A">
        <w:rPr>
          <w:rFonts w:ascii="Times New Roman" w:hAnsi="Times New Roman" w:cs="Times New Roman"/>
          <w:b/>
          <w:caps/>
          <w:sz w:val="34"/>
          <w:szCs w:val="34"/>
        </w:rPr>
        <w:t xml:space="preserve">výzva mas PODCHLUMÍ </w:t>
      </w:r>
      <w:r w:rsidR="000842D0">
        <w:rPr>
          <w:rFonts w:ascii="Times New Roman" w:hAnsi="Times New Roman" w:cs="Times New Roman"/>
          <w:b/>
          <w:caps/>
          <w:sz w:val="34"/>
          <w:szCs w:val="34"/>
        </w:rPr>
        <w:t xml:space="preserve">č. </w:t>
      </w:r>
      <w:r w:rsidR="00643092">
        <w:rPr>
          <w:rFonts w:ascii="Times New Roman" w:hAnsi="Times New Roman" w:cs="Times New Roman"/>
          <w:b/>
          <w:caps/>
          <w:sz w:val="34"/>
          <w:szCs w:val="34"/>
        </w:rPr>
        <w:t>11</w:t>
      </w:r>
      <w:r w:rsidR="0056666A" w:rsidRPr="0056666A">
        <w:rPr>
          <w:rFonts w:ascii="Times New Roman" w:hAnsi="Times New Roman" w:cs="Times New Roman"/>
          <w:b/>
          <w:caps/>
          <w:sz w:val="34"/>
          <w:szCs w:val="34"/>
        </w:rPr>
        <w:t xml:space="preserve"> </w:t>
      </w:r>
      <w:r w:rsidRPr="0056666A">
        <w:rPr>
          <w:rFonts w:ascii="Times New Roman" w:hAnsi="Times New Roman" w:cs="Times New Roman"/>
          <w:b/>
          <w:caps/>
          <w:sz w:val="34"/>
          <w:szCs w:val="34"/>
        </w:rPr>
        <w:t xml:space="preserve">– IROP – </w:t>
      </w:r>
      <w:r w:rsidR="00E1174A">
        <w:rPr>
          <w:rFonts w:ascii="Times New Roman" w:hAnsi="Times New Roman" w:cs="Times New Roman"/>
          <w:b/>
          <w:caps/>
          <w:sz w:val="34"/>
          <w:szCs w:val="34"/>
        </w:rPr>
        <w:t>veřejná prostranství</w:t>
      </w:r>
      <w:r w:rsidRPr="0056666A">
        <w:rPr>
          <w:rFonts w:ascii="Times New Roman" w:hAnsi="Times New Roman" w:cs="Times New Roman"/>
          <w:b/>
          <w:caps/>
          <w:sz w:val="34"/>
          <w:szCs w:val="34"/>
        </w:rPr>
        <w:t xml:space="preserve"> I</w:t>
      </w:r>
      <w:r w:rsidR="00643092">
        <w:rPr>
          <w:rFonts w:ascii="Times New Roman" w:hAnsi="Times New Roman" w:cs="Times New Roman"/>
          <w:b/>
          <w:caps/>
          <w:sz w:val="34"/>
          <w:szCs w:val="34"/>
        </w:rPr>
        <w:t>I</w:t>
      </w:r>
      <w:r w:rsidRPr="0056666A">
        <w:rPr>
          <w:rFonts w:ascii="Times New Roman" w:hAnsi="Times New Roman" w:cs="Times New Roman"/>
          <w:b/>
          <w:caps/>
          <w:sz w:val="34"/>
          <w:szCs w:val="34"/>
        </w:rPr>
        <w:t>.</w:t>
      </w:r>
    </w:p>
    <w:p w14:paraId="01E767C3" w14:textId="33A271BC" w:rsidR="00D65DA9" w:rsidRPr="002E3803" w:rsidRDefault="00E17F9E" w:rsidP="00E17F9E">
      <w:pPr>
        <w:spacing w:after="200" w:line="276" w:lineRule="auto"/>
        <w:jc w:val="center"/>
        <w:rPr>
          <w:rFonts w:ascii="Calibri" w:hAnsi="Calibri" w:cs="Calibri"/>
          <w:b/>
          <w:smallCaps/>
          <w:sz w:val="20"/>
          <w:szCs w:val="28"/>
        </w:rPr>
      </w:pPr>
      <w:bookmarkStart w:id="0" w:name="RANGE!A1:G36"/>
      <w:r w:rsidRPr="002E3803">
        <w:rPr>
          <w:rFonts w:ascii="Times New Roman" w:hAnsi="Times New Roman" w:cs="Times New Roman"/>
          <w:caps/>
          <w:sz w:val="24"/>
          <w:szCs w:val="36"/>
        </w:rPr>
        <w:t xml:space="preserve">Příloha </w:t>
      </w:r>
      <w:r w:rsidR="003F5034">
        <w:rPr>
          <w:rFonts w:ascii="Times New Roman" w:hAnsi="Times New Roman" w:cs="Times New Roman"/>
          <w:caps/>
          <w:sz w:val="24"/>
          <w:szCs w:val="36"/>
        </w:rPr>
        <w:t xml:space="preserve">výzvy </w:t>
      </w:r>
      <w:r w:rsidRPr="002E3803">
        <w:rPr>
          <w:rFonts w:ascii="Times New Roman" w:hAnsi="Times New Roman" w:cs="Times New Roman"/>
          <w:caps/>
          <w:sz w:val="24"/>
          <w:szCs w:val="36"/>
        </w:rPr>
        <w:t>č. 1</w:t>
      </w:r>
    </w:p>
    <w:p w14:paraId="473BCFA8" w14:textId="77777777" w:rsidR="00E17F9E" w:rsidRDefault="00E17F9E" w:rsidP="00D65DA9">
      <w:pPr>
        <w:jc w:val="both"/>
        <w:rPr>
          <w:b/>
          <w:sz w:val="28"/>
          <w:szCs w:val="28"/>
        </w:rPr>
      </w:pPr>
    </w:p>
    <w:p w14:paraId="256E3D62" w14:textId="0B7A0797" w:rsidR="00E17F9E" w:rsidRDefault="00E17F9E" w:rsidP="00D65DA9">
      <w:pPr>
        <w:jc w:val="both"/>
        <w:rPr>
          <w:b/>
          <w:sz w:val="28"/>
          <w:szCs w:val="28"/>
        </w:rPr>
      </w:pPr>
    </w:p>
    <w:p w14:paraId="25845A77" w14:textId="6381D3A4" w:rsidR="00D65DA9" w:rsidRDefault="00E17F9E" w:rsidP="00D65DA9">
      <w:pPr>
        <w:jc w:val="both"/>
        <w:rPr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32695A58" wp14:editId="1512E78F">
            <wp:simplePos x="0" y="0"/>
            <wp:positionH relativeFrom="margin">
              <wp:align>center</wp:align>
            </wp:positionH>
            <wp:positionV relativeFrom="margin">
              <wp:posOffset>8090747</wp:posOffset>
            </wp:positionV>
            <wp:extent cx="1356995" cy="5334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37E28C" w14:textId="77777777" w:rsidR="004D43F2" w:rsidRDefault="004D43F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18F4AAB" w14:textId="2A69A6FC" w:rsidR="00D65DA9" w:rsidRPr="00211D24" w:rsidRDefault="00D65DA9" w:rsidP="00D65DA9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lastRenderedPageBreak/>
        <w:t>Informace:</w:t>
      </w:r>
    </w:p>
    <w:p w14:paraId="51305EE2" w14:textId="0E722823" w:rsidR="00D65DA9" w:rsidRDefault="00D65DA9" w:rsidP="00D65DA9">
      <w:pPr>
        <w:jc w:val="both"/>
      </w:pPr>
      <w:r>
        <w:t>Žadatel musí vyplnit všechny požadované údaje</w:t>
      </w:r>
      <w:r w:rsidR="00E17F9E">
        <w:t xml:space="preserve"> (</w:t>
      </w:r>
      <w:r w:rsidR="00E17F9E" w:rsidRPr="00E17F9E">
        <w:rPr>
          <w:i/>
        </w:rPr>
        <w:t xml:space="preserve">viz </w:t>
      </w:r>
      <w:r w:rsidR="00E17F9E" w:rsidRPr="006251DE">
        <w:rPr>
          <w:i/>
        </w:rPr>
        <w:t xml:space="preserve">Kritérium formálních náležitostí č. </w:t>
      </w:r>
      <w:proofErr w:type="gramStart"/>
      <w:r w:rsidR="00E17F9E" w:rsidRPr="006251DE">
        <w:rPr>
          <w:i/>
        </w:rPr>
        <w:t>A.2</w:t>
      </w:r>
      <w:r w:rsidR="00E17F9E" w:rsidRPr="006251DE">
        <w:t>)</w:t>
      </w:r>
      <w:r w:rsidRPr="006251DE">
        <w:t>.</w:t>
      </w:r>
      <w:proofErr w:type="gramEnd"/>
    </w:p>
    <w:p w14:paraId="7C543C1B" w14:textId="4EBF00FC" w:rsidR="004D43F2" w:rsidRDefault="00D65DA9" w:rsidP="004D43F2">
      <w:pPr>
        <w:jc w:val="both"/>
      </w:pPr>
      <w:r>
        <w:t xml:space="preserve">V rámci MAS bude nejprve ze strany kanceláře MAS </w:t>
      </w:r>
      <w:r w:rsidR="009C4268">
        <w:t>Podchlumí</w:t>
      </w:r>
      <w:r>
        <w:t xml:space="preserve"> provedena administrativní kontrola. Následuje věcné hodnocení prováděné Výběrovou komisí. </w:t>
      </w:r>
      <w:r w:rsidR="004D43F2">
        <w:t xml:space="preserve">Postup hodnocení záměrů je uveden v </w:t>
      </w:r>
      <w:r w:rsidR="004D43F2" w:rsidRPr="00CD67C8">
        <w:rPr>
          <w:b/>
        </w:rPr>
        <w:t>Interních postupech MAS Podchlumí IROP</w:t>
      </w:r>
      <w:r w:rsidR="00CD67C8" w:rsidRPr="00CD67C8">
        <w:rPr>
          <w:b/>
        </w:rPr>
        <w:t xml:space="preserve"> </w:t>
      </w:r>
      <w:r w:rsidR="00CD67C8" w:rsidRPr="00693FEA">
        <w:rPr>
          <w:b/>
        </w:rPr>
        <w:t xml:space="preserve">2021+, verze </w:t>
      </w:r>
      <w:r w:rsidR="00010E1C" w:rsidRPr="00693FEA">
        <w:rPr>
          <w:b/>
        </w:rPr>
        <w:t>5</w:t>
      </w:r>
      <w:r w:rsidR="004D43F2" w:rsidRPr="00693FEA">
        <w:t xml:space="preserve">, zveřejněných na </w:t>
      </w:r>
      <w:hyperlink r:id="rId13" w:history="1">
        <w:r w:rsidR="004D43F2" w:rsidRPr="00693FEA">
          <w:rPr>
            <w:rStyle w:val="Hypertextovodkaz"/>
          </w:rPr>
          <w:t>webu MAS</w:t>
        </w:r>
      </w:hyperlink>
      <w:r w:rsidR="004D43F2" w:rsidRPr="00693FEA">
        <w:t>.</w:t>
      </w:r>
      <w:r w:rsidR="004D43F2">
        <w:t xml:space="preserve"> </w:t>
      </w:r>
      <w:r>
        <w:t xml:space="preserve">Poté Rada MAS vybere záměry, kterým bude vydáno Vyjádření o souladu se SCLLD MAS </w:t>
      </w:r>
      <w:r w:rsidR="009C4268">
        <w:t>Podchlumí</w:t>
      </w:r>
      <w:r>
        <w:t>. Toto vyjádření je povinnou součástí žádosti o podporu, kterou nositelé vybraných záměrů následně zpracují v</w:t>
      </w:r>
      <w:r w:rsidR="004D43F2">
        <w:t> </w:t>
      </w:r>
      <w:r>
        <w:t>MS</w:t>
      </w:r>
      <w:r w:rsidR="004D43F2">
        <w:t>2021+</w:t>
      </w:r>
      <w:r w:rsidR="004D43F2" w:rsidRPr="004D43F2">
        <w:t xml:space="preserve"> </w:t>
      </w:r>
      <w:r w:rsidR="0096627F">
        <w:t>do výzvy č. 73</w:t>
      </w:r>
      <w:r w:rsidR="004D43F2">
        <w:t xml:space="preserve"> IROP.</w:t>
      </w:r>
      <w:r w:rsidR="004D43F2" w:rsidRPr="004D43F2">
        <w:t xml:space="preserve"> </w:t>
      </w:r>
      <w:r w:rsidR="004D43F2">
        <w:t xml:space="preserve">Hodnocení žádostí o podporu je v kompetenci Centra pro regionální rozvoj (CRR). </w:t>
      </w:r>
      <w:bookmarkStart w:id="1" w:name="_GoBack"/>
      <w:bookmarkEnd w:id="1"/>
    </w:p>
    <w:p w14:paraId="6A102BFF" w14:textId="61240C92" w:rsidR="00D65DA9" w:rsidRDefault="005C28F2" w:rsidP="00D65DA9">
      <w:pPr>
        <w:jc w:val="both"/>
      </w:pPr>
      <w:r>
        <w:t>Žadatel se řídí</w:t>
      </w:r>
      <w:r w:rsidR="00D65DA9">
        <w:t> Obecný</w:t>
      </w:r>
      <w:r>
        <w:t>mi a Specifickými pravidly</w:t>
      </w:r>
      <w:r w:rsidR="00D65DA9">
        <w:t xml:space="preserve"> p</w:t>
      </w:r>
      <w:r>
        <w:t>ro žadatele a příjemce</w:t>
      </w:r>
      <w:hyperlink r:id="rId14" w:history="1">
        <w:r w:rsidRPr="000842D0">
          <w:rPr>
            <w:rStyle w:val="Hypertextovodkaz"/>
          </w:rPr>
          <w:t xml:space="preserve"> výzvy č. </w:t>
        </w:r>
        <w:r w:rsidR="00E1174A">
          <w:rPr>
            <w:rStyle w:val="Hypertextovodkaz"/>
          </w:rPr>
          <w:t>73</w:t>
        </w:r>
        <w:r w:rsidR="00D65DA9" w:rsidRPr="000842D0">
          <w:rPr>
            <w:rStyle w:val="Hypertextovodkaz"/>
          </w:rPr>
          <w:t xml:space="preserve"> IROP</w:t>
        </w:r>
      </w:hyperlink>
      <w:r>
        <w:t>.</w:t>
      </w:r>
    </w:p>
    <w:p w14:paraId="42F84ACA" w14:textId="5A393EBE" w:rsidR="00D65DA9" w:rsidRPr="0070149D" w:rsidRDefault="00D65DA9" w:rsidP="00D65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>
        <w:t xml:space="preserve">Záměr ve formátu </w:t>
      </w:r>
      <w:proofErr w:type="spellStart"/>
      <w:r>
        <w:t>pdf</w:t>
      </w:r>
      <w:proofErr w:type="spellEnd"/>
      <w:r>
        <w:t xml:space="preserve"> opatřený ele</w:t>
      </w:r>
      <w:r w:rsidR="005C28F2">
        <w:t>ktronickým podpisem osob(y)</w:t>
      </w:r>
      <w:r>
        <w:t xml:space="preserve"> jednajících jménem žadatele (nebo osob zmocněných na základě plné moci) a relevantní přílohy je nutné zaslat </w:t>
      </w:r>
      <w:r w:rsidR="009C4268" w:rsidRPr="009C4268">
        <w:t xml:space="preserve">datovou schránkou </w:t>
      </w:r>
      <w:r w:rsidR="00B11A45" w:rsidRPr="00B11A45">
        <w:rPr>
          <w:b/>
        </w:rPr>
        <w:t>b27ef6m</w:t>
      </w:r>
      <w:r w:rsidR="00B11A45" w:rsidRPr="00B11A45">
        <w:t xml:space="preserve"> </w:t>
      </w:r>
      <w:r w:rsidR="009C4268" w:rsidRPr="009C4268">
        <w:t xml:space="preserve">nebo emailem </w:t>
      </w:r>
      <w:r w:rsidR="005C28F2">
        <w:t xml:space="preserve">na </w:t>
      </w:r>
      <w:hyperlink r:id="rId15" w:history="1">
        <w:r w:rsidR="00E17F9E" w:rsidRPr="00991174">
          <w:rPr>
            <w:rStyle w:val="Hypertextovodkaz"/>
            <w:b/>
          </w:rPr>
          <w:t>mas@podchlumi.cz</w:t>
        </w:r>
      </w:hyperlink>
      <w:r w:rsidR="005C28F2" w:rsidRPr="00991174">
        <w:rPr>
          <w:b/>
        </w:rPr>
        <w:t>.</w:t>
      </w:r>
      <w:r w:rsidR="00E17F9E">
        <w:t xml:space="preserve"> </w:t>
      </w:r>
      <w:r w:rsidR="00E17F9E" w:rsidRPr="00E17F9E">
        <w:rPr>
          <w:i/>
        </w:rPr>
        <w:t xml:space="preserve">(viz Základní kritérium </w:t>
      </w:r>
      <w:proofErr w:type="gramStart"/>
      <w:r w:rsidR="00E17F9E" w:rsidRPr="00E17F9E">
        <w:rPr>
          <w:i/>
        </w:rPr>
        <w:t>přijatelnosti B.1)</w:t>
      </w:r>
      <w:proofErr w:type="gramEnd"/>
    </w:p>
    <w:p w14:paraId="59322B4A" w14:textId="77777777" w:rsidR="005C28F2" w:rsidRDefault="005C28F2" w:rsidP="005C28F2">
      <w:pPr>
        <w:jc w:val="both"/>
        <w:rPr>
          <w:b/>
          <w:bCs/>
          <w:i/>
          <w:color w:val="C00000"/>
          <w:sz w:val="28"/>
          <w:szCs w:val="28"/>
        </w:rPr>
      </w:pPr>
    </w:p>
    <w:p w14:paraId="7F672D67" w14:textId="74B39A82" w:rsidR="005C28F2" w:rsidRPr="004D43F2" w:rsidRDefault="005C28F2" w:rsidP="005C28F2">
      <w:pPr>
        <w:jc w:val="center"/>
        <w:rPr>
          <w:b/>
          <w:bCs/>
          <w:i/>
          <w:color w:val="C00000"/>
          <w:sz w:val="28"/>
          <w:szCs w:val="28"/>
        </w:rPr>
      </w:pPr>
      <w:r w:rsidRPr="004D43F2">
        <w:rPr>
          <w:b/>
          <w:bCs/>
          <w:i/>
          <w:color w:val="C00000"/>
          <w:sz w:val="28"/>
          <w:szCs w:val="28"/>
        </w:rPr>
        <w:t>Před odevzdáním smažte tuto první stranu s informacemi.</w:t>
      </w:r>
    </w:p>
    <w:p w14:paraId="7A49B53D" w14:textId="77777777" w:rsidR="00D65DA9" w:rsidRDefault="00D65DA9" w:rsidP="00D65DA9"/>
    <w:p w14:paraId="78BAD420" w14:textId="6C312120" w:rsidR="00D65DA9" w:rsidRDefault="00D65DA9" w:rsidP="00D65DA9">
      <w:r>
        <w:br w:type="page"/>
      </w:r>
    </w:p>
    <w:p w14:paraId="3268D047" w14:textId="77777777" w:rsidR="00D65DA9" w:rsidRPr="00211D24" w:rsidRDefault="00D65DA9" w:rsidP="00D65DA9">
      <w:pPr>
        <w:rPr>
          <w:b/>
          <w:bCs/>
          <w:sz w:val="28"/>
          <w:szCs w:val="28"/>
        </w:rPr>
      </w:pPr>
      <w:r w:rsidRPr="00211D24">
        <w:rPr>
          <w:b/>
          <w:bCs/>
          <w:sz w:val="28"/>
          <w:szCs w:val="28"/>
        </w:rPr>
        <w:lastRenderedPageBreak/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689"/>
        <w:gridCol w:w="3258"/>
        <w:gridCol w:w="4095"/>
      </w:tblGrid>
      <w:tr w:rsidR="00D65DA9" w:rsidRPr="001C1F58" w14:paraId="726335D8" w14:textId="77777777" w:rsidTr="00F13B4C">
        <w:trPr>
          <w:trHeight w:val="270"/>
          <w:jc w:val="center"/>
        </w:trPr>
        <w:tc>
          <w:tcPr>
            <w:tcW w:w="1689" w:type="dxa"/>
            <w:shd w:val="clear" w:color="auto" w:fill="C5E0B3" w:themeFill="accent6" w:themeFillTint="66"/>
            <w:noWrap/>
            <w:vAlign w:val="center"/>
            <w:hideMark/>
          </w:tcPr>
          <w:bookmarkEnd w:id="0"/>
          <w:p w14:paraId="7A0B08FC" w14:textId="77777777" w:rsidR="00D65DA9" w:rsidRPr="001C1F58" w:rsidRDefault="00D65DA9" w:rsidP="002F334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7353" w:type="dxa"/>
            <w:gridSpan w:val="2"/>
            <w:shd w:val="clear" w:color="auto" w:fill="FFFFFF" w:themeFill="background1"/>
            <w:vAlign w:val="center"/>
          </w:tcPr>
          <w:p w14:paraId="1464998B" w14:textId="1273EBC8" w:rsidR="00D65DA9" w:rsidRPr="005C28F2" w:rsidRDefault="00511A6B" w:rsidP="005C28F2">
            <w:pPr>
              <w:spacing w:after="0" w:line="240" w:lineRule="auto"/>
              <w:rPr>
                <w:rFonts w:cs="Arial"/>
                <w:bCs/>
                <w:i/>
                <w:color w:val="FF0000"/>
                <w:sz w:val="20"/>
                <w:szCs w:val="20"/>
              </w:rPr>
            </w:pPr>
            <w:r w:rsidRPr="000454F8">
              <w:rPr>
                <w:rFonts w:cs="Arial"/>
                <w:b/>
                <w:bCs/>
                <w:sz w:val="28"/>
                <w:szCs w:val="20"/>
              </w:rPr>
              <w:t>vyplňte</w:t>
            </w:r>
          </w:p>
        </w:tc>
      </w:tr>
      <w:tr w:rsidR="00D65DA9" w:rsidRPr="001C1F58" w14:paraId="4CAB4745" w14:textId="77777777" w:rsidTr="00F13B4C">
        <w:trPr>
          <w:trHeight w:val="397"/>
          <w:jc w:val="center"/>
        </w:trPr>
        <w:tc>
          <w:tcPr>
            <w:tcW w:w="1689" w:type="dxa"/>
            <w:vMerge w:val="restart"/>
            <w:shd w:val="clear" w:color="auto" w:fill="C5E0B3" w:themeFill="accent6" w:themeFillTint="66"/>
            <w:vAlign w:val="center"/>
          </w:tcPr>
          <w:p w14:paraId="6315A331" w14:textId="77777777" w:rsidR="00D65DA9" w:rsidRPr="001C1F58" w:rsidRDefault="00D65DA9" w:rsidP="002F334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3258" w:type="dxa"/>
            <w:shd w:val="clear" w:color="auto" w:fill="FFFFFF" w:themeFill="background1"/>
            <w:vAlign w:val="center"/>
          </w:tcPr>
          <w:p w14:paraId="5022753A" w14:textId="77777777" w:rsidR="00D65DA9" w:rsidRPr="00331076" w:rsidRDefault="00D65DA9" w:rsidP="002F334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oficiální název MAS</w:t>
            </w:r>
          </w:p>
        </w:tc>
        <w:tc>
          <w:tcPr>
            <w:tcW w:w="4095" w:type="dxa"/>
            <w:shd w:val="clear" w:color="auto" w:fill="FFFFFF" w:themeFill="background1"/>
            <w:noWrap/>
            <w:vAlign w:val="center"/>
          </w:tcPr>
          <w:p w14:paraId="54F81786" w14:textId="5200D113" w:rsidR="00D65DA9" w:rsidRPr="00331076" w:rsidRDefault="00D65DA9" w:rsidP="002F334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 xml:space="preserve">MAS </w:t>
            </w:r>
            <w:proofErr w:type="gramStart"/>
            <w:r w:rsidR="009C4268">
              <w:rPr>
                <w:rFonts w:cs="Arial"/>
                <w:b/>
                <w:sz w:val="20"/>
                <w:szCs w:val="20"/>
              </w:rPr>
              <w:t>Podchlumí</w:t>
            </w:r>
            <w:r w:rsidR="00E62E53">
              <w:rPr>
                <w:rFonts w:cs="Arial"/>
                <w:b/>
                <w:sz w:val="20"/>
                <w:szCs w:val="20"/>
              </w:rPr>
              <w:t>, z. s.</w:t>
            </w:r>
            <w:proofErr w:type="gramEnd"/>
          </w:p>
        </w:tc>
      </w:tr>
      <w:tr w:rsidR="00D65DA9" w:rsidRPr="001C1F58" w14:paraId="7B264B21" w14:textId="77777777" w:rsidTr="00F13B4C">
        <w:trPr>
          <w:trHeight w:val="397"/>
          <w:jc w:val="center"/>
        </w:trPr>
        <w:tc>
          <w:tcPr>
            <w:tcW w:w="1689" w:type="dxa"/>
            <w:vMerge/>
            <w:shd w:val="clear" w:color="auto" w:fill="C5E0B3" w:themeFill="accent6" w:themeFillTint="66"/>
            <w:vAlign w:val="center"/>
            <w:hideMark/>
          </w:tcPr>
          <w:p w14:paraId="6356D9F0" w14:textId="77777777" w:rsidR="00D65DA9" w:rsidRPr="001C1F58" w:rsidRDefault="00D65DA9" w:rsidP="002F334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258" w:type="dxa"/>
            <w:shd w:val="clear" w:color="auto" w:fill="FFFFFF" w:themeFill="background1"/>
            <w:vAlign w:val="center"/>
            <w:hideMark/>
          </w:tcPr>
          <w:p w14:paraId="15F3C19A" w14:textId="77777777" w:rsidR="00D65DA9" w:rsidRPr="00331076" w:rsidRDefault="00D65DA9" w:rsidP="002F334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ŘO IROP</w:t>
            </w:r>
          </w:p>
        </w:tc>
        <w:tc>
          <w:tcPr>
            <w:tcW w:w="4095" w:type="dxa"/>
            <w:shd w:val="clear" w:color="auto" w:fill="FFFFFF" w:themeFill="background1"/>
            <w:noWrap/>
            <w:vAlign w:val="center"/>
            <w:hideMark/>
          </w:tcPr>
          <w:p w14:paraId="4356FC9F" w14:textId="567906E1" w:rsidR="00D65DA9" w:rsidRPr="00331076" w:rsidRDefault="00E1174A" w:rsidP="00E1174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73</w:t>
            </w:r>
            <w:r w:rsidR="000842D0" w:rsidRPr="000842D0">
              <w:rPr>
                <w:rFonts w:cs="Arial"/>
                <w:b/>
                <w:bCs/>
                <w:sz w:val="20"/>
                <w:szCs w:val="20"/>
              </w:rPr>
              <w:t xml:space="preserve">. výzva IROP </w:t>
            </w:r>
            <w:r>
              <w:rPr>
                <w:rFonts w:cs="Arial"/>
                <w:b/>
                <w:bCs/>
                <w:sz w:val="20"/>
                <w:szCs w:val="20"/>
              </w:rPr>
              <w:t>–</w:t>
            </w:r>
            <w:r w:rsidR="000842D0" w:rsidRPr="000842D0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bCs/>
                <w:sz w:val="20"/>
                <w:szCs w:val="20"/>
              </w:rPr>
              <w:t>Veřejná prostranství</w:t>
            </w:r>
            <w:r w:rsidR="000842D0" w:rsidRPr="000842D0">
              <w:rPr>
                <w:rFonts w:cs="Arial"/>
                <w:b/>
                <w:bCs/>
                <w:sz w:val="20"/>
                <w:szCs w:val="20"/>
              </w:rPr>
              <w:t xml:space="preserve"> - SC 5.1 (CLLD)</w:t>
            </w:r>
          </w:p>
        </w:tc>
      </w:tr>
      <w:tr w:rsidR="00D65DA9" w:rsidRPr="001C1F58" w14:paraId="0AFB27C6" w14:textId="77777777" w:rsidTr="00F13B4C">
        <w:trPr>
          <w:trHeight w:val="397"/>
          <w:jc w:val="center"/>
        </w:trPr>
        <w:tc>
          <w:tcPr>
            <w:tcW w:w="1689" w:type="dxa"/>
            <w:vMerge/>
            <w:shd w:val="clear" w:color="auto" w:fill="C5E0B3" w:themeFill="accent6" w:themeFillTint="66"/>
            <w:vAlign w:val="center"/>
            <w:hideMark/>
          </w:tcPr>
          <w:p w14:paraId="071D3C5C" w14:textId="77777777" w:rsidR="00D65DA9" w:rsidRPr="001C1F58" w:rsidRDefault="00D65DA9" w:rsidP="002F334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258" w:type="dxa"/>
            <w:shd w:val="clear" w:color="auto" w:fill="FFFFFF" w:themeFill="background1"/>
            <w:vAlign w:val="center"/>
            <w:hideMark/>
          </w:tcPr>
          <w:p w14:paraId="07A14335" w14:textId="77777777" w:rsidR="00D65DA9" w:rsidRPr="00331076" w:rsidRDefault="00D65DA9" w:rsidP="002F334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MAS</w:t>
            </w:r>
          </w:p>
        </w:tc>
        <w:tc>
          <w:tcPr>
            <w:tcW w:w="4095" w:type="dxa"/>
            <w:shd w:val="clear" w:color="auto" w:fill="FFFFFF" w:themeFill="background1"/>
            <w:noWrap/>
            <w:vAlign w:val="center"/>
            <w:hideMark/>
          </w:tcPr>
          <w:p w14:paraId="509BFB0E" w14:textId="7403E449" w:rsidR="00D65DA9" w:rsidRPr="005C28F2" w:rsidRDefault="009C4268" w:rsidP="00E1174A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5C28F2">
              <w:rPr>
                <w:rFonts w:cs="Arial"/>
                <w:b/>
                <w:bCs/>
                <w:sz w:val="20"/>
                <w:szCs w:val="20"/>
              </w:rPr>
              <w:t xml:space="preserve">Výzva MAS Podchlumí č. </w:t>
            </w:r>
            <w:r w:rsidR="00643092">
              <w:rPr>
                <w:rFonts w:cs="Arial"/>
                <w:b/>
                <w:bCs/>
                <w:sz w:val="20"/>
                <w:szCs w:val="20"/>
              </w:rPr>
              <w:t>11</w:t>
            </w:r>
            <w:r w:rsidRPr="005C28F2">
              <w:rPr>
                <w:rFonts w:cs="Arial"/>
                <w:b/>
                <w:bCs/>
                <w:sz w:val="20"/>
                <w:szCs w:val="20"/>
              </w:rPr>
              <w:t xml:space="preserve"> – IROP – </w:t>
            </w:r>
            <w:r w:rsidR="00E1174A">
              <w:rPr>
                <w:rFonts w:cs="Arial"/>
                <w:b/>
                <w:bCs/>
                <w:sz w:val="20"/>
                <w:szCs w:val="20"/>
              </w:rPr>
              <w:t xml:space="preserve">Veřejná prostranství </w:t>
            </w:r>
            <w:r w:rsidR="00643092">
              <w:rPr>
                <w:rFonts w:cs="Arial"/>
                <w:b/>
                <w:bCs/>
                <w:sz w:val="20"/>
                <w:szCs w:val="20"/>
              </w:rPr>
              <w:t>I</w:t>
            </w:r>
            <w:r w:rsidRPr="005C28F2">
              <w:rPr>
                <w:rFonts w:cs="Arial"/>
                <w:b/>
                <w:bCs/>
                <w:sz w:val="20"/>
                <w:szCs w:val="20"/>
              </w:rPr>
              <w:t>I.</w:t>
            </w:r>
          </w:p>
        </w:tc>
      </w:tr>
      <w:tr w:rsidR="005C28F2" w:rsidRPr="001C1F58" w14:paraId="1322FAF9" w14:textId="77777777" w:rsidTr="00F13B4C">
        <w:trPr>
          <w:trHeight w:val="255"/>
          <w:jc w:val="center"/>
        </w:trPr>
        <w:tc>
          <w:tcPr>
            <w:tcW w:w="1689" w:type="dxa"/>
            <w:vMerge w:val="restart"/>
            <w:shd w:val="clear" w:color="auto" w:fill="C5E0B3" w:themeFill="accent6" w:themeFillTint="66"/>
            <w:noWrap/>
            <w:vAlign w:val="center"/>
            <w:hideMark/>
          </w:tcPr>
          <w:p w14:paraId="603188AE" w14:textId="5646D09E" w:rsidR="005C28F2" w:rsidRPr="001C1F58" w:rsidRDefault="005C28F2" w:rsidP="005C28F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3258" w:type="dxa"/>
            <w:shd w:val="clear" w:color="auto" w:fill="FFFFFF" w:themeFill="background1"/>
            <w:vAlign w:val="center"/>
            <w:hideMark/>
          </w:tcPr>
          <w:p w14:paraId="67556C6D" w14:textId="77777777" w:rsidR="005C28F2" w:rsidRPr="00331076" w:rsidRDefault="005C28F2" w:rsidP="005C28F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úplný název žadatele</w:t>
            </w:r>
          </w:p>
        </w:tc>
        <w:tc>
          <w:tcPr>
            <w:tcW w:w="4095" w:type="dxa"/>
            <w:shd w:val="clear" w:color="auto" w:fill="FFFFFF" w:themeFill="background1"/>
            <w:noWrap/>
            <w:vAlign w:val="center"/>
            <w:hideMark/>
          </w:tcPr>
          <w:p w14:paraId="532D7D0B" w14:textId="087E65D6" w:rsidR="005C28F2" w:rsidRPr="00406528" w:rsidRDefault="005C28F2" w:rsidP="005C28F2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</w:rPr>
            </w:pPr>
            <w:r w:rsidRPr="00AB4D76">
              <w:rPr>
                <w:rFonts w:cs="Arial"/>
                <w:bCs/>
                <w:i/>
                <w:sz w:val="20"/>
                <w:szCs w:val="20"/>
              </w:rPr>
              <w:t>vyplňte</w:t>
            </w:r>
          </w:p>
        </w:tc>
      </w:tr>
      <w:tr w:rsidR="005C28F2" w:rsidRPr="001C1F58" w14:paraId="254E16B5" w14:textId="77777777" w:rsidTr="00F13B4C">
        <w:trPr>
          <w:trHeight w:val="255"/>
          <w:jc w:val="center"/>
        </w:trPr>
        <w:tc>
          <w:tcPr>
            <w:tcW w:w="1689" w:type="dxa"/>
            <w:vMerge/>
            <w:shd w:val="clear" w:color="auto" w:fill="C5E0B3" w:themeFill="accent6" w:themeFillTint="66"/>
            <w:vAlign w:val="center"/>
            <w:hideMark/>
          </w:tcPr>
          <w:p w14:paraId="4002CC1E" w14:textId="77777777" w:rsidR="005C28F2" w:rsidRPr="001C1F58" w:rsidRDefault="005C28F2" w:rsidP="005C28F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258" w:type="dxa"/>
            <w:shd w:val="clear" w:color="auto" w:fill="FFFFFF" w:themeFill="background1"/>
            <w:vAlign w:val="center"/>
            <w:hideMark/>
          </w:tcPr>
          <w:p w14:paraId="465D7470" w14:textId="4D2E95BF" w:rsidR="005C28F2" w:rsidRPr="00331076" w:rsidRDefault="005C28F2" w:rsidP="00E17F9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sídlo žadatele </w:t>
            </w:r>
            <w:r w:rsidRPr="00331076">
              <w:rPr>
                <w:rFonts w:cs="Arial"/>
                <w:sz w:val="20"/>
                <w:szCs w:val="20"/>
              </w:rPr>
              <w:br/>
              <w:t xml:space="preserve">(ulice č. p./č. o., obec, </w:t>
            </w:r>
            <w:r w:rsidR="00E17F9E">
              <w:rPr>
                <w:rFonts w:cs="Arial"/>
                <w:sz w:val="20"/>
                <w:szCs w:val="20"/>
              </w:rPr>
              <w:t>PSČ</w:t>
            </w:r>
            <w:r w:rsidRPr="00331076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4095" w:type="dxa"/>
            <w:shd w:val="clear" w:color="auto" w:fill="FFFFFF" w:themeFill="background1"/>
            <w:noWrap/>
            <w:vAlign w:val="center"/>
          </w:tcPr>
          <w:p w14:paraId="0A48C8DA" w14:textId="74156E46" w:rsidR="005C28F2" w:rsidRPr="00E62E53" w:rsidRDefault="005C28F2" w:rsidP="005C28F2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</w:rPr>
            </w:pPr>
            <w:r w:rsidRPr="00AB4D76">
              <w:rPr>
                <w:rFonts w:cs="Arial"/>
                <w:bCs/>
                <w:i/>
                <w:sz w:val="20"/>
                <w:szCs w:val="20"/>
              </w:rPr>
              <w:t>vyplňte</w:t>
            </w:r>
          </w:p>
        </w:tc>
      </w:tr>
      <w:tr w:rsidR="005C28F2" w:rsidRPr="001C1F58" w14:paraId="4FAAFE16" w14:textId="77777777" w:rsidTr="00F13B4C">
        <w:trPr>
          <w:trHeight w:val="255"/>
          <w:jc w:val="center"/>
        </w:trPr>
        <w:tc>
          <w:tcPr>
            <w:tcW w:w="1689" w:type="dxa"/>
            <w:vMerge/>
            <w:shd w:val="clear" w:color="auto" w:fill="C5E0B3" w:themeFill="accent6" w:themeFillTint="66"/>
            <w:vAlign w:val="center"/>
            <w:hideMark/>
          </w:tcPr>
          <w:p w14:paraId="3FC9EA7B" w14:textId="77777777" w:rsidR="005C28F2" w:rsidRPr="001C1F58" w:rsidRDefault="005C28F2" w:rsidP="005C28F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258" w:type="dxa"/>
            <w:shd w:val="clear" w:color="auto" w:fill="FFFFFF" w:themeFill="background1"/>
            <w:vAlign w:val="center"/>
            <w:hideMark/>
          </w:tcPr>
          <w:p w14:paraId="40354A86" w14:textId="77777777" w:rsidR="005C28F2" w:rsidRPr="00331076" w:rsidRDefault="005C28F2" w:rsidP="005C28F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4095" w:type="dxa"/>
            <w:shd w:val="clear" w:color="auto" w:fill="FFFFFF" w:themeFill="background1"/>
            <w:noWrap/>
            <w:vAlign w:val="center"/>
          </w:tcPr>
          <w:p w14:paraId="5778C85A" w14:textId="753461B9" w:rsidR="005C28F2" w:rsidRPr="00E62E53" w:rsidRDefault="005C28F2" w:rsidP="005C28F2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</w:rPr>
            </w:pPr>
            <w:r w:rsidRPr="00AB4D76">
              <w:rPr>
                <w:rFonts w:cs="Arial"/>
                <w:bCs/>
                <w:i/>
                <w:sz w:val="20"/>
                <w:szCs w:val="20"/>
              </w:rPr>
              <w:t>vyplňte</w:t>
            </w:r>
          </w:p>
        </w:tc>
      </w:tr>
      <w:tr w:rsidR="005C28F2" w:rsidRPr="001C1F58" w14:paraId="3D350F34" w14:textId="77777777" w:rsidTr="00F13B4C">
        <w:trPr>
          <w:trHeight w:val="255"/>
          <w:jc w:val="center"/>
        </w:trPr>
        <w:tc>
          <w:tcPr>
            <w:tcW w:w="1689" w:type="dxa"/>
            <w:vMerge/>
            <w:shd w:val="clear" w:color="auto" w:fill="C5E0B3" w:themeFill="accent6" w:themeFillTint="66"/>
            <w:vAlign w:val="center"/>
            <w:hideMark/>
          </w:tcPr>
          <w:p w14:paraId="6DE26037" w14:textId="77777777" w:rsidR="005C28F2" w:rsidRPr="001C1F58" w:rsidRDefault="005C28F2" w:rsidP="005C28F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258" w:type="dxa"/>
            <w:shd w:val="clear" w:color="auto" w:fill="FFFFFF" w:themeFill="background1"/>
            <w:vAlign w:val="center"/>
            <w:hideMark/>
          </w:tcPr>
          <w:p w14:paraId="20921019" w14:textId="77777777" w:rsidR="005C28F2" w:rsidRPr="00331076" w:rsidRDefault="005C28F2" w:rsidP="005C28F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právní forma</w:t>
            </w:r>
          </w:p>
        </w:tc>
        <w:tc>
          <w:tcPr>
            <w:tcW w:w="4095" w:type="dxa"/>
            <w:shd w:val="clear" w:color="auto" w:fill="FFFFFF" w:themeFill="background1"/>
            <w:noWrap/>
            <w:vAlign w:val="center"/>
          </w:tcPr>
          <w:p w14:paraId="1E805B23" w14:textId="7595DE6E" w:rsidR="005C28F2" w:rsidRPr="00E62E53" w:rsidRDefault="005C28F2" w:rsidP="005C28F2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</w:rPr>
            </w:pPr>
            <w:r w:rsidRPr="00AB4D76">
              <w:rPr>
                <w:rFonts w:cs="Arial"/>
                <w:bCs/>
                <w:i/>
                <w:sz w:val="20"/>
                <w:szCs w:val="20"/>
              </w:rPr>
              <w:t>vyplňte</w:t>
            </w:r>
          </w:p>
        </w:tc>
      </w:tr>
      <w:tr w:rsidR="005C28F2" w:rsidRPr="001C1F58" w14:paraId="1A3250C8" w14:textId="77777777" w:rsidTr="00F13B4C">
        <w:trPr>
          <w:trHeight w:val="570"/>
          <w:jc w:val="center"/>
        </w:trPr>
        <w:tc>
          <w:tcPr>
            <w:tcW w:w="1689" w:type="dxa"/>
            <w:vMerge/>
            <w:shd w:val="clear" w:color="auto" w:fill="C5E0B3" w:themeFill="accent6" w:themeFillTint="66"/>
            <w:vAlign w:val="center"/>
            <w:hideMark/>
          </w:tcPr>
          <w:p w14:paraId="37950E4A" w14:textId="77777777" w:rsidR="005C28F2" w:rsidRPr="001C1F58" w:rsidRDefault="005C28F2" w:rsidP="005C28F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258" w:type="dxa"/>
            <w:shd w:val="clear" w:color="auto" w:fill="FFFFFF" w:themeFill="background1"/>
            <w:vAlign w:val="center"/>
            <w:hideMark/>
          </w:tcPr>
          <w:p w14:paraId="6C5202E6" w14:textId="77777777" w:rsidR="005C28F2" w:rsidRPr="00331076" w:rsidRDefault="005C28F2" w:rsidP="005C28F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statutární zástupce žadatele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4095" w:type="dxa"/>
            <w:shd w:val="clear" w:color="auto" w:fill="FFFFFF" w:themeFill="background1"/>
            <w:noWrap/>
            <w:vAlign w:val="center"/>
          </w:tcPr>
          <w:p w14:paraId="21461F7A" w14:textId="11831547" w:rsidR="005C28F2" w:rsidRPr="00E62E53" w:rsidRDefault="005C28F2" w:rsidP="005C28F2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</w:rPr>
            </w:pPr>
            <w:r w:rsidRPr="00AB4D76">
              <w:rPr>
                <w:rFonts w:cs="Arial"/>
                <w:bCs/>
                <w:i/>
                <w:sz w:val="20"/>
                <w:szCs w:val="20"/>
              </w:rPr>
              <w:t>vyplňte</w:t>
            </w:r>
          </w:p>
        </w:tc>
      </w:tr>
      <w:tr w:rsidR="005C28F2" w:rsidRPr="001C1F58" w14:paraId="10FB35C2" w14:textId="77777777" w:rsidTr="00F13B4C">
        <w:trPr>
          <w:trHeight w:val="525"/>
          <w:jc w:val="center"/>
        </w:trPr>
        <w:tc>
          <w:tcPr>
            <w:tcW w:w="1689" w:type="dxa"/>
            <w:vMerge/>
            <w:shd w:val="clear" w:color="auto" w:fill="C5E0B3" w:themeFill="accent6" w:themeFillTint="66"/>
            <w:vAlign w:val="center"/>
          </w:tcPr>
          <w:p w14:paraId="01DE2549" w14:textId="77777777" w:rsidR="005C28F2" w:rsidRPr="001C1F58" w:rsidRDefault="005C28F2" w:rsidP="005C28F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258" w:type="dxa"/>
            <w:shd w:val="clear" w:color="auto" w:fill="FFFFFF" w:themeFill="background1"/>
            <w:vAlign w:val="center"/>
          </w:tcPr>
          <w:p w14:paraId="424906D6" w14:textId="3FB9D5A0" w:rsidR="005C28F2" w:rsidRPr="00331076" w:rsidRDefault="00C60A2B" w:rsidP="00C60A2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Pověřený zástupce - z</w:t>
            </w:r>
            <w:r w:rsidR="005C28F2">
              <w:rPr>
                <w:rFonts w:cs="Arial"/>
                <w:sz w:val="20"/>
                <w:szCs w:val="20"/>
              </w:rPr>
              <w:t>mocněná osoba k </w:t>
            </w:r>
            <w:r>
              <w:rPr>
                <w:rFonts w:cs="Arial"/>
                <w:sz w:val="20"/>
                <w:szCs w:val="20"/>
              </w:rPr>
              <w:t>předložení</w:t>
            </w:r>
            <w:r w:rsidR="005C28F2">
              <w:rPr>
                <w:rFonts w:cs="Arial"/>
                <w:sz w:val="20"/>
                <w:szCs w:val="20"/>
              </w:rPr>
              <w:t xml:space="preserve"> záměru</w:t>
            </w:r>
          </w:p>
        </w:tc>
        <w:tc>
          <w:tcPr>
            <w:tcW w:w="4095" w:type="dxa"/>
            <w:shd w:val="clear" w:color="auto" w:fill="FFFFFF" w:themeFill="background1"/>
            <w:noWrap/>
            <w:vAlign w:val="center"/>
          </w:tcPr>
          <w:p w14:paraId="069804C2" w14:textId="7E4E6955" w:rsidR="005C28F2" w:rsidRPr="00AB4D76" w:rsidRDefault="005C28F2" w:rsidP="005C28F2">
            <w:pPr>
              <w:spacing w:after="0" w:line="240" w:lineRule="auto"/>
              <w:rPr>
                <w:rFonts w:cs="Arial"/>
                <w:bCs/>
                <w:i/>
                <w:sz w:val="20"/>
                <w:szCs w:val="20"/>
              </w:rPr>
            </w:pPr>
            <w:r>
              <w:rPr>
                <w:rFonts w:cs="Arial"/>
                <w:bCs/>
                <w:i/>
                <w:sz w:val="20"/>
                <w:szCs w:val="20"/>
              </w:rPr>
              <w:t>vyplňte, je-li relevantní</w:t>
            </w:r>
          </w:p>
        </w:tc>
      </w:tr>
      <w:tr w:rsidR="005C28F2" w:rsidRPr="001C1F58" w14:paraId="50E78FCE" w14:textId="77777777" w:rsidTr="00F13B4C">
        <w:trPr>
          <w:trHeight w:val="525"/>
          <w:jc w:val="center"/>
        </w:trPr>
        <w:tc>
          <w:tcPr>
            <w:tcW w:w="1689" w:type="dxa"/>
            <w:vMerge/>
            <w:shd w:val="clear" w:color="auto" w:fill="C5E0B3" w:themeFill="accent6" w:themeFillTint="66"/>
            <w:vAlign w:val="center"/>
            <w:hideMark/>
          </w:tcPr>
          <w:p w14:paraId="1751CABF" w14:textId="77777777" w:rsidR="005C28F2" w:rsidRPr="001C1F58" w:rsidRDefault="005C28F2" w:rsidP="005C28F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258" w:type="dxa"/>
            <w:shd w:val="clear" w:color="auto" w:fill="FFFFFF" w:themeFill="background1"/>
            <w:vAlign w:val="center"/>
            <w:hideMark/>
          </w:tcPr>
          <w:p w14:paraId="37DBBCCE" w14:textId="77777777" w:rsidR="005C28F2" w:rsidRPr="00331076" w:rsidRDefault="005C28F2" w:rsidP="005C28F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kontaktní osoba 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4095" w:type="dxa"/>
            <w:shd w:val="clear" w:color="auto" w:fill="FFFFFF" w:themeFill="background1"/>
            <w:noWrap/>
            <w:vAlign w:val="center"/>
          </w:tcPr>
          <w:p w14:paraId="03E70641" w14:textId="6CD40D3F" w:rsidR="005C28F2" w:rsidRPr="00E62E53" w:rsidRDefault="005C28F2" w:rsidP="005C28F2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</w:rPr>
            </w:pPr>
            <w:r w:rsidRPr="00AB4D76">
              <w:rPr>
                <w:rFonts w:cs="Arial"/>
                <w:bCs/>
                <w:i/>
                <w:sz w:val="20"/>
                <w:szCs w:val="20"/>
              </w:rPr>
              <w:t>vyplňte</w:t>
            </w:r>
          </w:p>
        </w:tc>
      </w:tr>
    </w:tbl>
    <w:p w14:paraId="5E84A169" w14:textId="77777777" w:rsidR="00D65DA9" w:rsidRDefault="00D65DA9" w:rsidP="00D65DA9">
      <w:pPr>
        <w:rPr>
          <w:b/>
        </w:rPr>
      </w:pPr>
    </w:p>
    <w:p w14:paraId="21310F3D" w14:textId="212BDE90" w:rsidR="00D65DA9" w:rsidRDefault="00D65DA9" w:rsidP="00D65DA9">
      <w:pPr>
        <w:rPr>
          <w:b/>
        </w:rPr>
      </w:pPr>
      <w:r>
        <w:rPr>
          <w:b/>
        </w:rPr>
        <w:t>Informace o projektu:</w:t>
      </w:r>
    </w:p>
    <w:p w14:paraId="7B1CB68E" w14:textId="382B7C74" w:rsidR="00991174" w:rsidRPr="005C28F2" w:rsidRDefault="00C2395A" w:rsidP="00D65DA9">
      <w:pPr>
        <w:rPr>
          <w:i/>
        </w:rPr>
      </w:pPr>
      <w:r>
        <w:rPr>
          <w:i/>
        </w:rPr>
        <w:t>P</w:t>
      </w:r>
      <w:r w:rsidR="005C28F2" w:rsidRPr="005C28F2">
        <w:rPr>
          <w:i/>
        </w:rPr>
        <w:t xml:space="preserve">okud </w:t>
      </w:r>
      <w:r w:rsidR="008076D7">
        <w:rPr>
          <w:i/>
        </w:rPr>
        <w:t xml:space="preserve">žadatel </w:t>
      </w:r>
      <w:r w:rsidR="005C28F2" w:rsidRPr="005C28F2">
        <w:rPr>
          <w:i/>
        </w:rPr>
        <w:t xml:space="preserve">některé části záměru detailně popisuje v Podkladech pro hodnocení (příloha </w:t>
      </w:r>
      <w:proofErr w:type="gramStart"/>
      <w:r w:rsidR="005C28F2" w:rsidRPr="005C28F2">
        <w:rPr>
          <w:i/>
        </w:rPr>
        <w:t xml:space="preserve">č. </w:t>
      </w:r>
      <w:r w:rsidR="006251DE">
        <w:rPr>
          <w:i/>
        </w:rPr>
        <w:t>2</w:t>
      </w:r>
      <w:r w:rsidR="005C28F2" w:rsidRPr="005C28F2">
        <w:rPr>
          <w:i/>
        </w:rPr>
        <w:t xml:space="preserve"> záměru</w:t>
      </w:r>
      <w:proofErr w:type="gramEnd"/>
      <w:r w:rsidR="005C28F2" w:rsidRPr="005C28F2">
        <w:rPr>
          <w:i/>
        </w:rPr>
        <w:t>)</w:t>
      </w:r>
      <w:r w:rsidR="008076D7">
        <w:rPr>
          <w:i/>
        </w:rPr>
        <w:t>, uvede jen stručný souhrn a uvede odkaz na konkrétní kapitolu v Pokladech pro hodnocení.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8"/>
        <w:gridCol w:w="5014"/>
      </w:tblGrid>
      <w:tr w:rsidR="00D65DA9" w:rsidRPr="00586900" w14:paraId="2CA3D234" w14:textId="77777777" w:rsidTr="0091034E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722265AF" w14:textId="7EB4BB9E" w:rsidR="00D65DA9" w:rsidRPr="00E17F9E" w:rsidRDefault="00D65DA9" w:rsidP="006251DE">
            <w:pPr>
              <w:rPr>
                <w:b/>
                <w:i/>
              </w:rPr>
            </w:pPr>
            <w:r w:rsidRPr="00586900">
              <w:rPr>
                <w:b/>
              </w:rPr>
              <w:t>Popis projektu</w:t>
            </w:r>
            <w:r w:rsidR="00E17F9E">
              <w:rPr>
                <w:b/>
              </w:rPr>
              <w:t>, podporované</w:t>
            </w:r>
            <w:r w:rsidR="00D438C4">
              <w:rPr>
                <w:b/>
              </w:rPr>
              <w:t xml:space="preserve"> aktivit</w:t>
            </w:r>
            <w:r w:rsidR="00E17F9E">
              <w:rPr>
                <w:b/>
              </w:rPr>
              <w:t>y a výstupy</w:t>
            </w:r>
            <w:r w:rsidR="00D438C4">
              <w:rPr>
                <w:b/>
              </w:rPr>
              <w:t xml:space="preserve"> projektu</w:t>
            </w:r>
            <w:r w:rsidRPr="00586900">
              <w:rPr>
                <w:b/>
              </w:rPr>
              <w:t>:</w:t>
            </w:r>
            <w:r w:rsidR="00E17F9E">
              <w:rPr>
                <w:b/>
              </w:rPr>
              <w:t xml:space="preserve"> </w:t>
            </w:r>
          </w:p>
        </w:tc>
      </w:tr>
      <w:tr w:rsidR="00D65DA9" w:rsidRPr="00586900" w14:paraId="09BADC94" w14:textId="77777777" w:rsidTr="0091034E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B86274" w14:textId="77777777" w:rsidR="00E17F9E" w:rsidRDefault="00E17F9E" w:rsidP="00E17F9E">
            <w:pPr>
              <w:pStyle w:val="Odstavecseseznamem"/>
              <w:rPr>
                <w:i/>
                <w:sz w:val="20"/>
                <w:szCs w:val="20"/>
              </w:rPr>
            </w:pPr>
          </w:p>
          <w:p w14:paraId="23C3D076" w14:textId="058B6543" w:rsidR="00D65DA9" w:rsidRDefault="00D65DA9" w:rsidP="00E17F9E">
            <w:pPr>
              <w:pStyle w:val="Odstavecseseznamem"/>
              <w:numPr>
                <w:ilvl w:val="0"/>
                <w:numId w:val="3"/>
              </w:numPr>
              <w:rPr>
                <w:i/>
                <w:sz w:val="20"/>
                <w:szCs w:val="20"/>
              </w:rPr>
            </w:pPr>
            <w:r w:rsidRPr="00E17F9E">
              <w:rPr>
                <w:i/>
                <w:sz w:val="20"/>
                <w:szCs w:val="20"/>
              </w:rPr>
              <w:t xml:space="preserve">Stručně popište Váš projekt. </w:t>
            </w:r>
          </w:p>
          <w:p w14:paraId="434A5527" w14:textId="5947AA57" w:rsidR="00E17F9E" w:rsidRDefault="00E17F9E" w:rsidP="00E17F9E">
            <w:pPr>
              <w:pStyle w:val="Odstavecseseznamem"/>
              <w:numPr>
                <w:ilvl w:val="0"/>
                <w:numId w:val="3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Stručně shrňte aktivity projektu ve vazbě na podporované aktivity výzvy č. </w:t>
            </w:r>
            <w:r w:rsidR="003E741D">
              <w:rPr>
                <w:i/>
                <w:sz w:val="20"/>
                <w:szCs w:val="20"/>
              </w:rPr>
              <w:t>73</w:t>
            </w:r>
            <w:r>
              <w:rPr>
                <w:i/>
                <w:sz w:val="20"/>
                <w:szCs w:val="20"/>
              </w:rPr>
              <w:t xml:space="preserve"> IROP.</w:t>
            </w:r>
          </w:p>
          <w:p w14:paraId="7B2A8C42" w14:textId="5E40CB0A" w:rsidR="00E17F9E" w:rsidRPr="00E17F9E" w:rsidRDefault="00E17F9E" w:rsidP="00E17F9E">
            <w:pPr>
              <w:pStyle w:val="Odstavecseseznamem"/>
              <w:numPr>
                <w:ilvl w:val="0"/>
                <w:numId w:val="3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Stručně popište výstupy projektu</w:t>
            </w:r>
          </w:p>
          <w:p w14:paraId="2A57EA0E" w14:textId="77777777" w:rsidR="00D65DA9" w:rsidRPr="00E62E53" w:rsidRDefault="00D65DA9" w:rsidP="002F334A">
            <w:pPr>
              <w:rPr>
                <w:b/>
                <w:i/>
                <w:sz w:val="20"/>
                <w:szCs w:val="20"/>
              </w:rPr>
            </w:pPr>
          </w:p>
        </w:tc>
      </w:tr>
      <w:tr w:rsidR="00C35853" w:rsidRPr="00586900" w14:paraId="3EA8724C" w14:textId="77777777" w:rsidTr="0091034E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613162CE" w14:textId="65DCDEEB" w:rsidR="00C35853" w:rsidRPr="00586900" w:rsidRDefault="00D438C4" w:rsidP="00C35853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C35853" w:rsidRPr="00AE1EC4" w14:paraId="4071368C" w14:textId="77777777" w:rsidTr="0091034E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0D46D1" w14:textId="77777777" w:rsidR="00D438C4" w:rsidRPr="00E62E53" w:rsidRDefault="00D438C4" w:rsidP="00D438C4">
            <w:pPr>
              <w:rPr>
                <w:i/>
                <w:sz w:val="20"/>
                <w:szCs w:val="20"/>
              </w:rPr>
            </w:pPr>
            <w:r w:rsidRPr="00E62E53">
              <w:rPr>
                <w:i/>
                <w:sz w:val="20"/>
                <w:szCs w:val="20"/>
              </w:rPr>
              <w:t>Stručně popište, jaké jsou stanovené cíle projektu.</w:t>
            </w:r>
          </w:p>
          <w:p w14:paraId="0B12C670" w14:textId="77777777" w:rsidR="00C35853" w:rsidRDefault="00C35853" w:rsidP="005F63BF">
            <w:pPr>
              <w:rPr>
                <w:b/>
              </w:rPr>
            </w:pPr>
          </w:p>
          <w:p w14:paraId="252CBD91" w14:textId="5C73BD0D" w:rsidR="00956842" w:rsidRPr="00AE1EC4" w:rsidRDefault="00956842" w:rsidP="005F63BF">
            <w:pPr>
              <w:rPr>
                <w:b/>
              </w:rPr>
            </w:pPr>
          </w:p>
        </w:tc>
      </w:tr>
      <w:tr w:rsidR="00D65DA9" w:rsidRPr="00586900" w14:paraId="5EE0657D" w14:textId="77777777" w:rsidTr="0091034E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60ACC3CC" w14:textId="0438BFDB" w:rsidR="00D65DA9" w:rsidRPr="00586900" w:rsidRDefault="00D438C4" w:rsidP="006E200D">
            <w:pPr>
              <w:rPr>
                <w:b/>
              </w:rPr>
            </w:pPr>
            <w:r w:rsidRPr="00586900">
              <w:rPr>
                <w:b/>
              </w:rPr>
              <w:t>Z</w:t>
            </w:r>
            <w:r w:rsidR="00E17F9E">
              <w:rPr>
                <w:b/>
              </w:rPr>
              <w:t>důvodnění potřebnosti projektu,</w:t>
            </w:r>
            <w:r w:rsidRPr="00586900">
              <w:rPr>
                <w:b/>
              </w:rPr>
              <w:t xml:space="preserve"> popis stávajícího stavu</w:t>
            </w:r>
            <w:r w:rsidR="006E200D">
              <w:rPr>
                <w:b/>
              </w:rPr>
              <w:t>, vazba na další projekty žadatele</w:t>
            </w:r>
            <w:r w:rsidRPr="00586900">
              <w:rPr>
                <w:b/>
              </w:rPr>
              <w:t>:</w:t>
            </w:r>
          </w:p>
        </w:tc>
      </w:tr>
      <w:tr w:rsidR="00D65DA9" w:rsidRPr="00586900" w14:paraId="7874DFD6" w14:textId="77777777" w:rsidTr="0091034E">
        <w:trPr>
          <w:trHeight w:val="908"/>
        </w:trPr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703444" w14:textId="77777777" w:rsidR="00D65DA9" w:rsidRPr="00586900" w:rsidRDefault="00D65DA9" w:rsidP="002F334A">
            <w:pPr>
              <w:rPr>
                <w:b/>
                <w:sz w:val="20"/>
                <w:szCs w:val="20"/>
              </w:rPr>
            </w:pPr>
          </w:p>
          <w:p w14:paraId="016EB72D" w14:textId="7564CF40" w:rsidR="00D438C4" w:rsidRPr="008076D7" w:rsidRDefault="008076D7" w:rsidP="008076D7">
            <w:pPr>
              <w:pStyle w:val="Odstavecseseznamem"/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Z</w:t>
            </w:r>
            <w:r w:rsidR="00D438C4" w:rsidRPr="008076D7">
              <w:rPr>
                <w:i/>
                <w:sz w:val="20"/>
                <w:szCs w:val="20"/>
              </w:rPr>
              <w:t>důvodněte potřebnost projektu</w:t>
            </w:r>
          </w:p>
          <w:p w14:paraId="1F8B7E22" w14:textId="44A8A213" w:rsidR="00D65DA9" w:rsidRPr="00E17F9E" w:rsidRDefault="008076D7" w:rsidP="00D27B93">
            <w:pPr>
              <w:pStyle w:val="Odstavecseseznamem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17F9E">
              <w:rPr>
                <w:i/>
                <w:sz w:val="20"/>
                <w:szCs w:val="20"/>
              </w:rPr>
              <w:t>P</w:t>
            </w:r>
            <w:r w:rsidR="00D438C4" w:rsidRPr="00E17F9E">
              <w:rPr>
                <w:i/>
                <w:sz w:val="20"/>
                <w:szCs w:val="20"/>
              </w:rPr>
              <w:t>opište stávající stav</w:t>
            </w:r>
          </w:p>
          <w:p w14:paraId="145E900B" w14:textId="50D7B3C3" w:rsidR="00E17F9E" w:rsidRPr="00E17F9E" w:rsidRDefault="00E17F9E" w:rsidP="00D27B93">
            <w:pPr>
              <w:pStyle w:val="Odstavecseseznamem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Popište vazbu na další související projekty nebo aktivity žadatele</w:t>
            </w:r>
            <w:r w:rsidR="006E200D">
              <w:rPr>
                <w:i/>
                <w:sz w:val="20"/>
                <w:szCs w:val="20"/>
              </w:rPr>
              <w:t>, pokud je to relevantní.</w:t>
            </w:r>
          </w:p>
          <w:p w14:paraId="5FDE9131" w14:textId="77777777" w:rsidR="00406528" w:rsidRPr="00586900" w:rsidRDefault="00406528" w:rsidP="002F334A">
            <w:pPr>
              <w:rPr>
                <w:b/>
                <w:sz w:val="20"/>
                <w:szCs w:val="20"/>
              </w:rPr>
            </w:pPr>
          </w:p>
        </w:tc>
      </w:tr>
      <w:tr w:rsidR="00D438C4" w:rsidRPr="00586900" w14:paraId="66B90E0A" w14:textId="77777777" w:rsidTr="0091034E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36BC092F" w14:textId="76CF7A6C" w:rsidR="00D438C4" w:rsidRPr="00586900" w:rsidRDefault="00D438C4" w:rsidP="00D438C4">
            <w:pPr>
              <w:rPr>
                <w:b/>
              </w:rPr>
            </w:pPr>
            <w:r w:rsidRPr="00586900">
              <w:rPr>
                <w:b/>
              </w:rPr>
              <w:t>Místo realizace projektu:</w:t>
            </w:r>
          </w:p>
        </w:tc>
      </w:tr>
      <w:tr w:rsidR="00D438C4" w:rsidRPr="00586900" w14:paraId="474E4BF3" w14:textId="77777777" w:rsidTr="0091034E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CBF70B" w14:textId="3C955B6D" w:rsidR="00D438C4" w:rsidRDefault="00D438C4" w:rsidP="00D438C4">
            <w:pPr>
              <w:rPr>
                <w:b/>
                <w:sz w:val="20"/>
                <w:szCs w:val="20"/>
              </w:rPr>
            </w:pPr>
            <w:r w:rsidRPr="00E62E53">
              <w:rPr>
                <w:i/>
                <w:sz w:val="20"/>
                <w:szCs w:val="20"/>
              </w:rPr>
              <w:t>Uveďte místo realizace projekt</w:t>
            </w:r>
            <w:r w:rsidR="008076D7">
              <w:rPr>
                <w:i/>
                <w:sz w:val="20"/>
                <w:szCs w:val="20"/>
              </w:rPr>
              <w:t xml:space="preserve">u (místo, </w:t>
            </w:r>
            <w:r w:rsidR="008076D7" w:rsidRPr="008076D7">
              <w:rPr>
                <w:i/>
                <w:sz w:val="20"/>
                <w:szCs w:val="20"/>
              </w:rPr>
              <w:t>kde bude probíhat fyzická realizace projektu, kde</w:t>
            </w:r>
            <w:r w:rsidR="008A7791">
              <w:rPr>
                <w:i/>
                <w:sz w:val="20"/>
                <w:szCs w:val="20"/>
              </w:rPr>
              <w:t xml:space="preserve"> budou vznikat výstupy projektu</w:t>
            </w:r>
            <w:r w:rsidR="008076D7" w:rsidRPr="008076D7">
              <w:rPr>
                <w:i/>
                <w:sz w:val="20"/>
                <w:szCs w:val="20"/>
              </w:rPr>
              <w:t>)</w:t>
            </w:r>
            <w:r w:rsidR="008A7791">
              <w:rPr>
                <w:i/>
                <w:sz w:val="20"/>
                <w:szCs w:val="20"/>
              </w:rPr>
              <w:t>.</w:t>
            </w:r>
          </w:p>
          <w:p w14:paraId="6D7FEA2C" w14:textId="77777777" w:rsidR="00956842" w:rsidRDefault="00956842" w:rsidP="00D438C4">
            <w:pPr>
              <w:rPr>
                <w:b/>
                <w:sz w:val="20"/>
                <w:szCs w:val="20"/>
              </w:rPr>
            </w:pPr>
          </w:p>
          <w:p w14:paraId="0A6106CB" w14:textId="22673C45" w:rsidR="008076D7" w:rsidRPr="00586900" w:rsidRDefault="008076D7" w:rsidP="00D438C4">
            <w:pPr>
              <w:rPr>
                <w:b/>
                <w:sz w:val="20"/>
                <w:szCs w:val="20"/>
              </w:rPr>
            </w:pPr>
          </w:p>
        </w:tc>
      </w:tr>
      <w:tr w:rsidR="00D438C4" w:rsidRPr="00586900" w14:paraId="13B102F8" w14:textId="77777777" w:rsidTr="0091034E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7C38375E" w14:textId="697EBA0C" w:rsidR="00D438C4" w:rsidRPr="000D48DE" w:rsidRDefault="00C2395A" w:rsidP="000E08DA">
            <w:pPr>
              <w:rPr>
                <w:i/>
                <w:sz w:val="20"/>
                <w:szCs w:val="20"/>
              </w:rPr>
            </w:pPr>
            <w:r>
              <w:rPr>
                <w:b/>
              </w:rPr>
              <w:t>Technická p</w:t>
            </w:r>
            <w:r w:rsidR="00954AB8" w:rsidRPr="00586900">
              <w:rPr>
                <w:b/>
              </w:rPr>
              <w:t>řipravenost projektu</w:t>
            </w:r>
            <w:r w:rsidR="000E08DA">
              <w:rPr>
                <w:b/>
              </w:rPr>
              <w:t xml:space="preserve"> </w:t>
            </w:r>
            <w:r w:rsidR="000E08DA" w:rsidRPr="00D526A5">
              <w:rPr>
                <w:b/>
                <w:i/>
              </w:rPr>
              <w:t xml:space="preserve">– vazba na </w:t>
            </w:r>
            <w:r w:rsidR="000E08DA" w:rsidRPr="00C95443">
              <w:rPr>
                <w:b/>
                <w:i/>
              </w:rPr>
              <w:t xml:space="preserve">kritérium věcného hodnocení </w:t>
            </w:r>
            <w:proofErr w:type="gramStart"/>
            <w:r w:rsidR="000E08DA" w:rsidRPr="00C95443">
              <w:rPr>
                <w:b/>
                <w:i/>
              </w:rPr>
              <w:t>C.</w:t>
            </w:r>
            <w:r w:rsidR="000E08DA">
              <w:rPr>
                <w:b/>
                <w:i/>
              </w:rPr>
              <w:t>2</w:t>
            </w:r>
            <w:r w:rsidR="000E08DA" w:rsidRPr="00C95443">
              <w:rPr>
                <w:b/>
                <w:i/>
              </w:rPr>
              <w:t>:</w:t>
            </w:r>
            <w:proofErr w:type="gramEnd"/>
          </w:p>
        </w:tc>
      </w:tr>
      <w:tr w:rsidR="00D438C4" w:rsidRPr="00586900" w14:paraId="131E7B2A" w14:textId="77777777" w:rsidTr="0091034E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51F10" w14:textId="77777777" w:rsidR="00954AB8" w:rsidRDefault="00954AB8" w:rsidP="002E3803">
            <w:pPr>
              <w:rPr>
                <w:i/>
                <w:sz w:val="20"/>
                <w:szCs w:val="20"/>
              </w:rPr>
            </w:pPr>
            <w:r w:rsidRPr="00954AB8">
              <w:rPr>
                <w:i/>
                <w:sz w:val="20"/>
                <w:szCs w:val="20"/>
              </w:rPr>
              <w:t>Stručně uveďte stav připravenosti projektu, jaké dokumenty potřebné k realizaci p</w:t>
            </w:r>
            <w:r w:rsidR="008076D7">
              <w:rPr>
                <w:i/>
                <w:sz w:val="20"/>
                <w:szCs w:val="20"/>
              </w:rPr>
              <w:t>rojektu má žadatel k dispozici.</w:t>
            </w:r>
          </w:p>
          <w:p w14:paraId="13D2A55C" w14:textId="3784ACC7" w:rsidR="006251DE" w:rsidRPr="000D48DE" w:rsidRDefault="006251DE" w:rsidP="002E3803">
            <w:pPr>
              <w:rPr>
                <w:i/>
                <w:sz w:val="20"/>
                <w:szCs w:val="20"/>
              </w:rPr>
            </w:pPr>
          </w:p>
        </w:tc>
      </w:tr>
      <w:tr w:rsidR="00954AB8" w:rsidRPr="00586900" w14:paraId="14DD8C9B" w14:textId="77777777" w:rsidTr="0091034E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205FC38C" w14:textId="73AD4DEF" w:rsidR="00954AB8" w:rsidRPr="00956842" w:rsidRDefault="00406528" w:rsidP="00C9544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Způsob pro</w:t>
            </w:r>
            <w:r w:rsidR="00956842" w:rsidRPr="00956842">
              <w:rPr>
                <w:b/>
                <w:bCs/>
              </w:rPr>
              <w:t xml:space="preserve">pagace </w:t>
            </w:r>
            <w:r>
              <w:rPr>
                <w:b/>
                <w:bCs/>
              </w:rPr>
              <w:t>projektu</w:t>
            </w:r>
            <w:r w:rsidR="00D526A5" w:rsidRPr="00D526A5">
              <w:rPr>
                <w:b/>
                <w:i/>
              </w:rPr>
              <w:t xml:space="preserve"> – vazba na </w:t>
            </w:r>
            <w:r w:rsidR="00D526A5" w:rsidRPr="00C95443">
              <w:rPr>
                <w:b/>
                <w:i/>
              </w:rPr>
              <w:t xml:space="preserve">kritérium věcného hodnocení </w:t>
            </w:r>
            <w:proofErr w:type="gramStart"/>
            <w:r w:rsidR="00D526A5" w:rsidRPr="00C95443">
              <w:rPr>
                <w:b/>
                <w:i/>
              </w:rPr>
              <w:t>C.</w:t>
            </w:r>
            <w:r w:rsidR="00AB0741">
              <w:rPr>
                <w:b/>
                <w:i/>
              </w:rPr>
              <w:t>4</w:t>
            </w:r>
            <w:r w:rsidR="00D526A5" w:rsidRPr="00C95443">
              <w:rPr>
                <w:b/>
                <w:i/>
              </w:rPr>
              <w:t>:</w:t>
            </w:r>
            <w:proofErr w:type="gramEnd"/>
          </w:p>
        </w:tc>
      </w:tr>
      <w:tr w:rsidR="00954AB8" w:rsidRPr="00586900" w14:paraId="7C7869F2" w14:textId="77777777" w:rsidTr="0091034E">
        <w:trPr>
          <w:trHeight w:val="533"/>
        </w:trPr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67D95F" w14:textId="21CD1CF6" w:rsidR="00954AB8" w:rsidRPr="00E62E53" w:rsidRDefault="00956842" w:rsidP="0095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Popište způsob </w:t>
            </w:r>
            <w:r w:rsidR="00406528">
              <w:rPr>
                <w:i/>
                <w:sz w:val="20"/>
                <w:szCs w:val="20"/>
              </w:rPr>
              <w:t xml:space="preserve">a formu </w:t>
            </w:r>
            <w:r>
              <w:rPr>
                <w:i/>
                <w:sz w:val="20"/>
                <w:szCs w:val="20"/>
              </w:rPr>
              <w:t>propagace projektu a umístění loga MAS Podchlumí</w:t>
            </w:r>
            <w:r w:rsidR="00406528">
              <w:rPr>
                <w:i/>
                <w:sz w:val="20"/>
                <w:szCs w:val="20"/>
              </w:rPr>
              <w:t>.</w:t>
            </w:r>
          </w:p>
          <w:p w14:paraId="350ADACB" w14:textId="77777777" w:rsidR="00954AB8" w:rsidRPr="00586900" w:rsidRDefault="00954AB8" w:rsidP="00954AB8">
            <w:pPr>
              <w:rPr>
                <w:color w:val="FF0000"/>
                <w:sz w:val="20"/>
                <w:szCs w:val="20"/>
              </w:rPr>
            </w:pPr>
          </w:p>
        </w:tc>
      </w:tr>
      <w:tr w:rsidR="00643092" w:rsidRPr="00586900" w14:paraId="43F2BA7E" w14:textId="77777777" w:rsidTr="0091034E">
        <w:tc>
          <w:tcPr>
            <w:tcW w:w="4028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236AC272" w14:textId="77777777" w:rsidR="00643092" w:rsidRPr="00586900" w:rsidRDefault="00643092" w:rsidP="00643092">
            <w:pPr>
              <w:rPr>
                <w:color w:val="FF0000"/>
              </w:rPr>
            </w:pPr>
            <w:r w:rsidRPr="00586900">
              <w:rPr>
                <w:b/>
              </w:rPr>
              <w:t>Předpokládané datum podání žádosti o podporu do výzvy ŘO:</w:t>
            </w:r>
          </w:p>
        </w:tc>
        <w:tc>
          <w:tcPr>
            <w:tcW w:w="5014" w:type="dxa"/>
            <w:tcBorders>
              <w:right w:val="single" w:sz="12" w:space="0" w:color="auto"/>
            </w:tcBorders>
            <w:vAlign w:val="center"/>
          </w:tcPr>
          <w:p w14:paraId="51B265A8" w14:textId="78B9D26E" w:rsidR="00643092" w:rsidRPr="00E62E53" w:rsidRDefault="00643092" w:rsidP="00643092">
            <w:pPr>
              <w:rPr>
                <w:i/>
                <w:sz w:val="20"/>
                <w:szCs w:val="20"/>
              </w:rPr>
            </w:pPr>
            <w:r w:rsidRPr="00E62E53">
              <w:rPr>
                <w:i/>
                <w:sz w:val="20"/>
                <w:szCs w:val="20"/>
              </w:rPr>
              <w:t xml:space="preserve">Uveďte ve </w:t>
            </w:r>
            <w:r>
              <w:rPr>
                <w:i/>
                <w:sz w:val="20"/>
                <w:szCs w:val="20"/>
              </w:rPr>
              <w:t>formátu</w:t>
            </w:r>
            <w:r w:rsidRPr="00E62E53">
              <w:rPr>
                <w:i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E81A46">
              <w:rPr>
                <w:b/>
                <w:i/>
                <w:sz w:val="20"/>
                <w:szCs w:val="20"/>
              </w:rPr>
              <w:t>den</w:t>
            </w:r>
            <w:proofErr w:type="gramEnd"/>
            <w:r w:rsidRPr="00E81A46">
              <w:rPr>
                <w:b/>
                <w:i/>
                <w:sz w:val="20"/>
                <w:szCs w:val="20"/>
              </w:rPr>
              <w:t>.</w:t>
            </w:r>
            <w:proofErr w:type="gramStart"/>
            <w:r w:rsidRPr="00E81A46">
              <w:rPr>
                <w:b/>
                <w:i/>
                <w:sz w:val="20"/>
                <w:szCs w:val="20"/>
              </w:rPr>
              <w:t>měsíc</w:t>
            </w:r>
            <w:proofErr w:type="gramEnd"/>
            <w:r w:rsidRPr="00E81A46">
              <w:rPr>
                <w:b/>
                <w:i/>
                <w:sz w:val="20"/>
                <w:szCs w:val="20"/>
              </w:rPr>
              <w:t>.rok</w:t>
            </w:r>
            <w:proofErr w:type="spellEnd"/>
            <w:r w:rsidRPr="00E62E53">
              <w:rPr>
                <w:i/>
                <w:sz w:val="20"/>
                <w:szCs w:val="20"/>
              </w:rPr>
              <w:t xml:space="preserve">). Počítejte, že hodnocení záměru ze strany MAS může trvat přibližně </w:t>
            </w:r>
            <w:r>
              <w:rPr>
                <w:i/>
                <w:sz w:val="20"/>
                <w:szCs w:val="20"/>
              </w:rPr>
              <w:t xml:space="preserve">1 </w:t>
            </w:r>
            <w:r w:rsidRPr="00E62E53">
              <w:rPr>
                <w:i/>
                <w:sz w:val="20"/>
                <w:szCs w:val="20"/>
              </w:rPr>
              <w:t xml:space="preserve">měsíc. Uvažujte, že vyjádření o souladu záměru se SCLLD MAS </w:t>
            </w:r>
            <w:r>
              <w:rPr>
                <w:i/>
                <w:sz w:val="20"/>
                <w:szCs w:val="20"/>
              </w:rPr>
              <w:t xml:space="preserve">Podchlumí </w:t>
            </w:r>
            <w:r w:rsidRPr="00E62E53">
              <w:rPr>
                <w:i/>
                <w:sz w:val="20"/>
                <w:szCs w:val="20"/>
              </w:rPr>
              <w:t xml:space="preserve">je vydáváno na </w:t>
            </w:r>
            <w:r w:rsidRPr="00C95443">
              <w:rPr>
                <w:b/>
                <w:i/>
                <w:sz w:val="20"/>
                <w:szCs w:val="20"/>
              </w:rPr>
              <w:t>20 pracovních dnů.</w:t>
            </w:r>
          </w:p>
        </w:tc>
      </w:tr>
      <w:tr w:rsidR="00643092" w:rsidRPr="00586900" w14:paraId="3DCD020E" w14:textId="77777777" w:rsidTr="0091034E">
        <w:tc>
          <w:tcPr>
            <w:tcW w:w="4028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51E95328" w14:textId="77777777" w:rsidR="00643092" w:rsidRPr="00586900" w:rsidRDefault="00643092" w:rsidP="00643092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014" w:type="dxa"/>
            <w:tcBorders>
              <w:right w:val="single" w:sz="12" w:space="0" w:color="auto"/>
            </w:tcBorders>
            <w:vAlign w:val="center"/>
          </w:tcPr>
          <w:p w14:paraId="7F280822" w14:textId="77AA21BE" w:rsidR="00643092" w:rsidRPr="00E62E53" w:rsidRDefault="00643092" w:rsidP="00643092">
            <w:pPr>
              <w:rPr>
                <w:b/>
                <w:i/>
                <w:sz w:val="20"/>
                <w:szCs w:val="20"/>
              </w:rPr>
            </w:pPr>
            <w:r w:rsidRPr="00E62E53">
              <w:rPr>
                <w:i/>
                <w:sz w:val="20"/>
                <w:szCs w:val="20"/>
              </w:rPr>
              <w:t xml:space="preserve">Uveďte ve </w:t>
            </w:r>
            <w:r>
              <w:rPr>
                <w:i/>
                <w:sz w:val="20"/>
                <w:szCs w:val="20"/>
              </w:rPr>
              <w:t>formátu</w:t>
            </w:r>
            <w:r w:rsidRPr="00E62E53">
              <w:rPr>
                <w:i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E81A46">
              <w:rPr>
                <w:b/>
                <w:i/>
                <w:sz w:val="20"/>
                <w:szCs w:val="20"/>
              </w:rPr>
              <w:t>den</w:t>
            </w:r>
            <w:proofErr w:type="gramEnd"/>
            <w:r w:rsidRPr="00E81A46">
              <w:rPr>
                <w:b/>
                <w:i/>
                <w:sz w:val="20"/>
                <w:szCs w:val="20"/>
              </w:rPr>
              <w:t>.</w:t>
            </w:r>
            <w:proofErr w:type="gramStart"/>
            <w:r w:rsidRPr="00E81A46">
              <w:rPr>
                <w:b/>
                <w:i/>
                <w:sz w:val="20"/>
                <w:szCs w:val="20"/>
              </w:rPr>
              <w:t>měsíc</w:t>
            </w:r>
            <w:proofErr w:type="gramEnd"/>
            <w:r w:rsidRPr="00E81A46">
              <w:rPr>
                <w:b/>
                <w:i/>
                <w:sz w:val="20"/>
                <w:szCs w:val="20"/>
              </w:rPr>
              <w:t>.rok</w:t>
            </w:r>
            <w:proofErr w:type="spellEnd"/>
            <w:r w:rsidRPr="00E62E53">
              <w:rPr>
                <w:i/>
                <w:sz w:val="20"/>
                <w:szCs w:val="20"/>
              </w:rPr>
              <w:t xml:space="preserve">). Realizace projektu může být zahájena před podáním žádosti o podporu, nejdříve však </w:t>
            </w:r>
            <w:r w:rsidRPr="00C95443">
              <w:rPr>
                <w:b/>
                <w:i/>
                <w:sz w:val="20"/>
                <w:szCs w:val="20"/>
              </w:rPr>
              <w:t>1. 1. 2021.</w:t>
            </w:r>
          </w:p>
        </w:tc>
      </w:tr>
      <w:tr w:rsidR="00643092" w:rsidRPr="00586900" w14:paraId="00E3DC79" w14:textId="77777777" w:rsidTr="0091034E">
        <w:tc>
          <w:tcPr>
            <w:tcW w:w="4028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7CD496BE" w14:textId="77777777" w:rsidR="00643092" w:rsidRPr="00586900" w:rsidRDefault="00643092" w:rsidP="00643092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014" w:type="dxa"/>
            <w:tcBorders>
              <w:right w:val="single" w:sz="12" w:space="0" w:color="auto"/>
            </w:tcBorders>
            <w:vAlign w:val="center"/>
          </w:tcPr>
          <w:p w14:paraId="02A7F80E" w14:textId="19FF6788" w:rsidR="00643092" w:rsidRPr="00E62E53" w:rsidRDefault="00643092" w:rsidP="00643092">
            <w:pPr>
              <w:rPr>
                <w:b/>
                <w:i/>
                <w:sz w:val="20"/>
                <w:szCs w:val="20"/>
              </w:rPr>
            </w:pPr>
            <w:r w:rsidRPr="00E62E53">
              <w:rPr>
                <w:i/>
                <w:sz w:val="20"/>
                <w:szCs w:val="20"/>
              </w:rPr>
              <w:t xml:space="preserve">Uveďte ve </w:t>
            </w:r>
            <w:r>
              <w:rPr>
                <w:i/>
                <w:sz w:val="20"/>
                <w:szCs w:val="20"/>
              </w:rPr>
              <w:t>formátu</w:t>
            </w:r>
            <w:r w:rsidRPr="00E62E53">
              <w:rPr>
                <w:i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E81A46">
              <w:rPr>
                <w:b/>
                <w:i/>
                <w:sz w:val="20"/>
                <w:szCs w:val="20"/>
              </w:rPr>
              <w:t>den</w:t>
            </w:r>
            <w:proofErr w:type="gramEnd"/>
            <w:r w:rsidRPr="00E81A46">
              <w:rPr>
                <w:b/>
                <w:i/>
                <w:sz w:val="20"/>
                <w:szCs w:val="20"/>
              </w:rPr>
              <w:t>.</w:t>
            </w:r>
            <w:proofErr w:type="gramStart"/>
            <w:r w:rsidRPr="00E81A46">
              <w:rPr>
                <w:b/>
                <w:i/>
                <w:sz w:val="20"/>
                <w:szCs w:val="20"/>
              </w:rPr>
              <w:t>měsíc</w:t>
            </w:r>
            <w:proofErr w:type="gramEnd"/>
            <w:r w:rsidRPr="00E81A46">
              <w:rPr>
                <w:b/>
                <w:i/>
                <w:sz w:val="20"/>
                <w:szCs w:val="20"/>
              </w:rPr>
              <w:t>.rok</w:t>
            </w:r>
            <w:proofErr w:type="spellEnd"/>
            <w:r w:rsidRPr="00E62E53">
              <w:rPr>
                <w:i/>
                <w:sz w:val="20"/>
                <w:szCs w:val="20"/>
              </w:rPr>
              <w:t>). Realizace projektu nesmí být ukončena před podáním žádosti o podporu (plné žádosti o podporu do MS21+</w:t>
            </w:r>
            <w:r w:rsidRPr="00643092">
              <w:rPr>
                <w:i/>
                <w:sz w:val="20"/>
                <w:szCs w:val="20"/>
              </w:rPr>
              <w:t xml:space="preserve">). Žádost o platbu bude podána 20 pracovních dnů po tomto termínu ukončení fyzické realizace projektu. Nejzazší </w:t>
            </w:r>
            <w:r>
              <w:rPr>
                <w:i/>
                <w:sz w:val="20"/>
                <w:szCs w:val="20"/>
              </w:rPr>
              <w:t xml:space="preserve">datum pro ukončení fyzické realizace projektu je </w:t>
            </w:r>
            <w:proofErr w:type="gramStart"/>
            <w:r w:rsidRPr="00C95443">
              <w:rPr>
                <w:b/>
                <w:i/>
                <w:sz w:val="20"/>
                <w:szCs w:val="20"/>
              </w:rPr>
              <w:t>3</w:t>
            </w:r>
            <w:r>
              <w:rPr>
                <w:b/>
                <w:i/>
                <w:sz w:val="20"/>
                <w:szCs w:val="20"/>
              </w:rPr>
              <w:t>1</w:t>
            </w:r>
            <w:r w:rsidRPr="00C95443">
              <w:rPr>
                <w:b/>
                <w:i/>
                <w:sz w:val="20"/>
                <w:szCs w:val="20"/>
              </w:rPr>
              <w:t>.</w:t>
            </w:r>
            <w:r>
              <w:rPr>
                <w:b/>
                <w:i/>
                <w:sz w:val="20"/>
                <w:szCs w:val="20"/>
              </w:rPr>
              <w:t>5</w:t>
            </w:r>
            <w:r w:rsidRPr="00C95443">
              <w:rPr>
                <w:b/>
                <w:i/>
                <w:sz w:val="20"/>
                <w:szCs w:val="20"/>
              </w:rPr>
              <w:t>.2025</w:t>
            </w:r>
            <w:proofErr w:type="gramEnd"/>
            <w:r w:rsidRPr="00C95443">
              <w:rPr>
                <w:b/>
                <w:i/>
                <w:sz w:val="20"/>
                <w:szCs w:val="20"/>
              </w:rPr>
              <w:t>.</w:t>
            </w:r>
          </w:p>
        </w:tc>
      </w:tr>
    </w:tbl>
    <w:p w14:paraId="644A61DB" w14:textId="77777777" w:rsidR="00D65DA9" w:rsidRDefault="00D65DA9" w:rsidP="00D65DA9">
      <w:pPr>
        <w:rPr>
          <w:b/>
        </w:rPr>
      </w:pPr>
    </w:p>
    <w:p w14:paraId="1498EAE0" w14:textId="296542F3" w:rsidR="00D65DA9" w:rsidRPr="006E3347" w:rsidRDefault="00D65DA9" w:rsidP="00D65DA9">
      <w:pPr>
        <w:rPr>
          <w:b/>
          <w:color w:val="FF0000"/>
        </w:rPr>
      </w:pPr>
      <w:r>
        <w:rPr>
          <w:b/>
        </w:rPr>
        <w:t>Financování projektu</w:t>
      </w:r>
      <w:r w:rsidR="0091034E">
        <w:rPr>
          <w:b/>
        </w:rPr>
        <w:t xml:space="preserve"> – </w:t>
      </w:r>
      <w:r w:rsidR="0091034E" w:rsidRPr="0091034E">
        <w:rPr>
          <w:b/>
          <w:i/>
        </w:rPr>
        <w:t xml:space="preserve">vazba </w:t>
      </w:r>
      <w:r w:rsidR="0091034E" w:rsidRPr="00C95443">
        <w:rPr>
          <w:b/>
          <w:i/>
        </w:rPr>
        <w:t>na</w:t>
      </w:r>
      <w:r w:rsidR="00D612F9" w:rsidRPr="00C95443">
        <w:rPr>
          <w:b/>
          <w:i/>
        </w:rPr>
        <w:t xml:space="preserve"> základní kritérium </w:t>
      </w:r>
      <w:proofErr w:type="gramStart"/>
      <w:r w:rsidR="00D612F9" w:rsidRPr="00C95443">
        <w:rPr>
          <w:b/>
          <w:i/>
        </w:rPr>
        <w:t>přijatelnosti B.</w:t>
      </w:r>
      <w:r w:rsidR="00C95443" w:rsidRPr="00C95443">
        <w:rPr>
          <w:b/>
          <w:i/>
        </w:rPr>
        <w:t>6</w:t>
      </w:r>
      <w:r w:rsidR="00D612F9" w:rsidRPr="00C95443">
        <w:rPr>
          <w:b/>
          <w:i/>
        </w:rPr>
        <w:t xml:space="preserve"> a</w:t>
      </w:r>
      <w:r w:rsidR="0091034E" w:rsidRPr="00C95443">
        <w:rPr>
          <w:b/>
        </w:rPr>
        <w:t xml:space="preserve"> </w:t>
      </w:r>
      <w:r w:rsidR="0091034E" w:rsidRPr="00C95443">
        <w:rPr>
          <w:b/>
          <w:i/>
        </w:rPr>
        <w:t>kritérium</w:t>
      </w:r>
      <w:proofErr w:type="gramEnd"/>
      <w:r w:rsidR="0091034E" w:rsidRPr="00C95443">
        <w:rPr>
          <w:b/>
          <w:i/>
        </w:rPr>
        <w:t xml:space="preserve"> věcného hodnocení C.1</w:t>
      </w:r>
      <w:r w:rsidRPr="00C95443">
        <w:rPr>
          <w:b/>
        </w:rPr>
        <w:t>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387"/>
        <w:gridCol w:w="4953"/>
        <w:gridCol w:w="702"/>
      </w:tblGrid>
      <w:tr w:rsidR="00D65DA9" w14:paraId="2126D73A" w14:textId="77777777" w:rsidTr="000E08DA">
        <w:tc>
          <w:tcPr>
            <w:tcW w:w="3387" w:type="dxa"/>
            <w:shd w:val="clear" w:color="auto" w:fill="C5E0B3" w:themeFill="accent6" w:themeFillTint="66"/>
            <w:vAlign w:val="center"/>
          </w:tcPr>
          <w:p w14:paraId="49773E75" w14:textId="77777777" w:rsidR="00D65DA9" w:rsidRPr="004C6B24" w:rsidRDefault="00D65DA9" w:rsidP="002F334A">
            <w:pPr>
              <w:rPr>
                <w:rFonts w:cs="Arial"/>
                <w:b/>
                <w:szCs w:val="20"/>
              </w:rPr>
            </w:pPr>
            <w:r w:rsidRPr="004C6B24">
              <w:rPr>
                <w:rFonts w:cs="Arial"/>
                <w:b/>
                <w:szCs w:val="20"/>
              </w:rPr>
              <w:t>Celkové výdaje projektu</w:t>
            </w:r>
          </w:p>
        </w:tc>
        <w:tc>
          <w:tcPr>
            <w:tcW w:w="4953" w:type="dxa"/>
            <w:vAlign w:val="center"/>
          </w:tcPr>
          <w:p w14:paraId="7EA3F959" w14:textId="7F38FC9D" w:rsidR="00D65DA9" w:rsidRPr="00E62E53" w:rsidRDefault="00D65DA9" w:rsidP="002F334A">
            <w:pPr>
              <w:rPr>
                <w:rFonts w:cs="Arial"/>
                <w:i/>
                <w:szCs w:val="20"/>
              </w:rPr>
            </w:pPr>
            <w:r w:rsidRPr="00E62E53">
              <w:rPr>
                <w:rFonts w:cs="Arial"/>
                <w:i/>
                <w:szCs w:val="20"/>
              </w:rPr>
              <w:t>Celkové způsobilé výdaje + Nezpůsobilé výdaje</w:t>
            </w:r>
          </w:p>
        </w:tc>
        <w:tc>
          <w:tcPr>
            <w:tcW w:w="702" w:type="dxa"/>
            <w:vAlign w:val="center"/>
          </w:tcPr>
          <w:p w14:paraId="73A1CC48" w14:textId="77777777" w:rsidR="00D65DA9" w:rsidRPr="007C2150" w:rsidRDefault="00D65DA9" w:rsidP="002F334A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D65DA9" w14:paraId="7402D471" w14:textId="77777777" w:rsidTr="000E08DA">
        <w:tc>
          <w:tcPr>
            <w:tcW w:w="3387" w:type="dxa"/>
            <w:shd w:val="clear" w:color="auto" w:fill="C5E0B3" w:themeFill="accent6" w:themeFillTint="66"/>
            <w:vAlign w:val="center"/>
          </w:tcPr>
          <w:p w14:paraId="6A1B834A" w14:textId="77777777" w:rsidR="00D65DA9" w:rsidRPr="004C6B24" w:rsidRDefault="00D65DA9" w:rsidP="002F334A">
            <w:pPr>
              <w:rPr>
                <w:rFonts w:cs="Arial"/>
                <w:b/>
                <w:szCs w:val="20"/>
              </w:rPr>
            </w:pPr>
            <w:r w:rsidRPr="004C6B24">
              <w:rPr>
                <w:rFonts w:cs="Arial"/>
                <w:b/>
                <w:szCs w:val="20"/>
              </w:rPr>
              <w:t>Celkové způsobilé výdaje (CZK)</w:t>
            </w:r>
          </w:p>
        </w:tc>
        <w:tc>
          <w:tcPr>
            <w:tcW w:w="4953" w:type="dxa"/>
            <w:vAlign w:val="center"/>
          </w:tcPr>
          <w:p w14:paraId="61CABC54" w14:textId="120C1498" w:rsidR="00D65DA9" w:rsidRPr="00E62E53" w:rsidRDefault="00D65DA9" w:rsidP="009A0DBD">
            <w:pPr>
              <w:rPr>
                <w:rFonts w:cs="Arial"/>
                <w:i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39A7C379" w14:textId="77777777" w:rsidR="00D65DA9" w:rsidRPr="001C1F58" w:rsidRDefault="00D65DA9" w:rsidP="002F334A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703A9D" w14:paraId="695C49E8" w14:textId="77777777" w:rsidTr="000E08DA">
        <w:tc>
          <w:tcPr>
            <w:tcW w:w="3387" w:type="dxa"/>
            <w:shd w:val="clear" w:color="auto" w:fill="C5E0B3" w:themeFill="accent6" w:themeFillTint="66"/>
            <w:vAlign w:val="center"/>
          </w:tcPr>
          <w:p w14:paraId="45F8ECB7" w14:textId="31C08ED2" w:rsidR="00703A9D" w:rsidRPr="004C6B24" w:rsidRDefault="00703A9D" w:rsidP="00703A9D">
            <w:pPr>
              <w:rPr>
                <w:rFonts w:cs="Arial"/>
                <w:b/>
                <w:szCs w:val="20"/>
              </w:rPr>
            </w:pPr>
            <w:r w:rsidRPr="004C6B24">
              <w:rPr>
                <w:rFonts w:cs="Arial"/>
                <w:b/>
                <w:szCs w:val="20"/>
              </w:rPr>
              <w:t xml:space="preserve">Celkové </w:t>
            </w:r>
            <w:r>
              <w:rPr>
                <w:rFonts w:cs="Arial"/>
                <w:b/>
                <w:szCs w:val="20"/>
              </w:rPr>
              <w:t>ne</w:t>
            </w:r>
            <w:r w:rsidRPr="004C6B24">
              <w:rPr>
                <w:rFonts w:cs="Arial"/>
                <w:b/>
                <w:szCs w:val="20"/>
              </w:rPr>
              <w:t>způsobilé výdaje (CZK)</w:t>
            </w:r>
          </w:p>
        </w:tc>
        <w:tc>
          <w:tcPr>
            <w:tcW w:w="4953" w:type="dxa"/>
            <w:vAlign w:val="center"/>
          </w:tcPr>
          <w:p w14:paraId="799E034A" w14:textId="3C66AFD9" w:rsidR="00703A9D" w:rsidRPr="00E62E53" w:rsidRDefault="00703A9D" w:rsidP="00703A9D">
            <w:pPr>
              <w:rPr>
                <w:rFonts w:cs="Arial"/>
                <w:i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3DF133C8" w14:textId="0CC0FB32" w:rsidR="00703A9D" w:rsidRPr="001C1F58" w:rsidRDefault="00703A9D" w:rsidP="00703A9D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D65DA9" w14:paraId="6AC4FD5C" w14:textId="77777777" w:rsidTr="000E08DA">
        <w:trPr>
          <w:trHeight w:val="547"/>
        </w:trPr>
        <w:tc>
          <w:tcPr>
            <w:tcW w:w="3387" w:type="dxa"/>
            <w:shd w:val="clear" w:color="auto" w:fill="C5E0B3" w:themeFill="accent6" w:themeFillTint="66"/>
            <w:vAlign w:val="center"/>
          </w:tcPr>
          <w:p w14:paraId="2B9CEAF0" w14:textId="77777777" w:rsidR="00D65DA9" w:rsidRPr="004C6B24" w:rsidRDefault="00D65DA9" w:rsidP="002F334A">
            <w:pPr>
              <w:rPr>
                <w:rFonts w:cs="Arial"/>
                <w:b/>
                <w:szCs w:val="20"/>
              </w:rPr>
            </w:pPr>
            <w:r w:rsidRPr="004C6B24">
              <w:rPr>
                <w:rFonts w:cs="Arial"/>
                <w:b/>
                <w:szCs w:val="20"/>
              </w:rPr>
              <w:t>Podpora – dotace (CZK)</w:t>
            </w:r>
          </w:p>
        </w:tc>
        <w:tc>
          <w:tcPr>
            <w:tcW w:w="4953" w:type="dxa"/>
            <w:vAlign w:val="center"/>
          </w:tcPr>
          <w:p w14:paraId="3DEDC4A4" w14:textId="77777777" w:rsidR="00D65DA9" w:rsidRPr="00E62E53" w:rsidRDefault="00D65DA9" w:rsidP="002F334A">
            <w:pPr>
              <w:rPr>
                <w:rFonts w:cs="Arial"/>
                <w:i/>
                <w:szCs w:val="20"/>
              </w:rPr>
            </w:pPr>
            <w:r w:rsidRPr="00E62E53">
              <w:rPr>
                <w:rFonts w:cs="Arial"/>
                <w:i/>
                <w:szCs w:val="20"/>
              </w:rPr>
              <w:t>Dotace je 95 % z celkových způsobilých výdajů projektu (maximum je definováno výzvou)</w:t>
            </w:r>
          </w:p>
        </w:tc>
        <w:tc>
          <w:tcPr>
            <w:tcW w:w="702" w:type="dxa"/>
            <w:vAlign w:val="center"/>
          </w:tcPr>
          <w:p w14:paraId="659D9E0B" w14:textId="77777777" w:rsidR="00D65DA9" w:rsidRPr="001C1F58" w:rsidRDefault="00D65DA9" w:rsidP="002F334A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</w:tbl>
    <w:p w14:paraId="35E5F0E0" w14:textId="77777777" w:rsidR="002E3803" w:rsidRDefault="002E3803" w:rsidP="00D65DA9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2"/>
      </w:tblGrid>
      <w:tr w:rsidR="00D65DA9" w:rsidRPr="00586900" w14:paraId="5A95366C" w14:textId="77777777" w:rsidTr="002F334A"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42914873" w14:textId="60F1B655" w:rsidR="00D65DA9" w:rsidRPr="00586900" w:rsidRDefault="009A0DBD" w:rsidP="006E200D">
            <w:pPr>
              <w:rPr>
                <w:b/>
              </w:rPr>
            </w:pPr>
            <w:r>
              <w:rPr>
                <w:b/>
              </w:rPr>
              <w:t xml:space="preserve">Soulad projektu se strategií MAS </w:t>
            </w:r>
            <w:r w:rsidR="00406528">
              <w:rPr>
                <w:b/>
              </w:rPr>
              <w:t xml:space="preserve">Podchlumí </w:t>
            </w:r>
            <w:r>
              <w:rPr>
                <w:rStyle w:val="Znakapoznpodarou"/>
                <w:b/>
              </w:rPr>
              <w:footnoteReference w:id="1"/>
            </w:r>
            <w:r>
              <w:rPr>
                <w:b/>
              </w:rPr>
              <w:t>:</w:t>
            </w:r>
            <w:r w:rsidR="006E200D">
              <w:rPr>
                <w:b/>
              </w:rPr>
              <w:t xml:space="preserve"> </w:t>
            </w:r>
            <w:r w:rsidR="006E200D" w:rsidRPr="006E200D">
              <w:rPr>
                <w:b/>
                <w:i/>
              </w:rPr>
              <w:t xml:space="preserve">(vazba na </w:t>
            </w:r>
            <w:r w:rsidR="006E200D" w:rsidRPr="00C95443">
              <w:rPr>
                <w:b/>
                <w:i/>
              </w:rPr>
              <w:t xml:space="preserve">kritérium </w:t>
            </w:r>
            <w:proofErr w:type="gramStart"/>
            <w:r w:rsidR="00527E55" w:rsidRPr="00C95443">
              <w:rPr>
                <w:b/>
                <w:i/>
              </w:rPr>
              <w:t>přijatelnosti B.2</w:t>
            </w:r>
            <w:r w:rsidR="006E200D" w:rsidRPr="00C95443">
              <w:rPr>
                <w:b/>
                <w:i/>
              </w:rPr>
              <w:t>)</w:t>
            </w:r>
            <w:proofErr w:type="gramEnd"/>
          </w:p>
        </w:tc>
      </w:tr>
      <w:tr w:rsidR="00D65DA9" w:rsidRPr="00586900" w14:paraId="09C45E00" w14:textId="77777777" w:rsidTr="002F334A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7475B3C7" w14:textId="7463BEF6" w:rsidR="00744027" w:rsidRPr="00744027" w:rsidRDefault="00744027" w:rsidP="009A0DBD">
            <w:pPr>
              <w:rPr>
                <w:rFonts w:cstheme="minorHAnsi"/>
                <w:i/>
                <w:sz w:val="20"/>
                <w:szCs w:val="20"/>
              </w:rPr>
            </w:pPr>
            <w:r w:rsidRPr="00744027">
              <w:rPr>
                <w:rFonts w:cstheme="minorHAnsi"/>
                <w:i/>
                <w:sz w:val="20"/>
                <w:szCs w:val="20"/>
              </w:rPr>
              <w:t xml:space="preserve">Popište </w:t>
            </w:r>
            <w:r w:rsidR="00DD4A56">
              <w:rPr>
                <w:rFonts w:cstheme="minorHAnsi"/>
                <w:i/>
                <w:sz w:val="20"/>
                <w:szCs w:val="20"/>
              </w:rPr>
              <w:t xml:space="preserve">dostatečně </w:t>
            </w:r>
            <w:r w:rsidRPr="00744027">
              <w:rPr>
                <w:rFonts w:cstheme="minorHAnsi"/>
                <w:i/>
                <w:sz w:val="20"/>
                <w:szCs w:val="20"/>
              </w:rPr>
              <w:t xml:space="preserve">soulad projektu se strategií MAS </w:t>
            </w:r>
            <w:r w:rsidR="00406528">
              <w:rPr>
                <w:rFonts w:cstheme="minorHAnsi"/>
                <w:i/>
                <w:sz w:val="20"/>
                <w:szCs w:val="20"/>
              </w:rPr>
              <w:t>Podchlumí</w:t>
            </w:r>
            <w:r w:rsidRPr="00744027">
              <w:rPr>
                <w:rFonts w:cstheme="minorHAnsi"/>
                <w:i/>
                <w:sz w:val="20"/>
                <w:szCs w:val="20"/>
              </w:rPr>
              <w:t>.</w:t>
            </w:r>
          </w:p>
          <w:p w14:paraId="2BD0F143" w14:textId="493A4C88" w:rsidR="00D65DA9" w:rsidRPr="00B07DAA" w:rsidRDefault="009A0DBD" w:rsidP="00E1174A">
            <w:r w:rsidRPr="002C6314">
              <w:rPr>
                <w:rFonts w:cstheme="minorHAnsi"/>
                <w:sz w:val="20"/>
                <w:szCs w:val="20"/>
              </w:rPr>
              <w:t xml:space="preserve">Ve </w:t>
            </w:r>
            <w:hyperlink r:id="rId16" w:history="1">
              <w:r w:rsidRPr="0091034E">
                <w:rPr>
                  <w:rStyle w:val="Hypertextovodkaz"/>
                  <w:rFonts w:cstheme="minorHAnsi"/>
                  <w:sz w:val="20"/>
                  <w:szCs w:val="20"/>
                </w:rPr>
                <w:t xml:space="preserve">Strategii komunitně vedeného </w:t>
              </w:r>
              <w:r w:rsidR="00116B8E" w:rsidRPr="0091034E">
                <w:rPr>
                  <w:rStyle w:val="Hypertextovodkaz"/>
                  <w:rFonts w:cstheme="minorHAnsi"/>
                  <w:sz w:val="20"/>
                  <w:szCs w:val="20"/>
                </w:rPr>
                <w:t>místního rozvoje</w:t>
              </w:r>
              <w:r w:rsidRPr="0091034E">
                <w:rPr>
                  <w:rStyle w:val="Hypertextovodkaz"/>
                  <w:rFonts w:cstheme="minorHAnsi"/>
                  <w:sz w:val="20"/>
                  <w:szCs w:val="20"/>
                </w:rPr>
                <w:t xml:space="preserve"> MAS </w:t>
              </w:r>
              <w:r w:rsidR="00406528" w:rsidRPr="0091034E">
                <w:rPr>
                  <w:rStyle w:val="Hypertextovodkaz"/>
                  <w:rFonts w:cstheme="minorHAnsi"/>
                  <w:sz w:val="20"/>
                  <w:szCs w:val="20"/>
                </w:rPr>
                <w:t>Podchlumí</w:t>
              </w:r>
              <w:r w:rsidRPr="0091034E">
                <w:rPr>
                  <w:rStyle w:val="Hypertextovodkaz"/>
                  <w:rFonts w:cstheme="minorHAnsi"/>
                  <w:sz w:val="20"/>
                  <w:szCs w:val="20"/>
                </w:rPr>
                <w:t>, z.s. na období 2021-2027 – Koncepční část</w:t>
              </w:r>
            </w:hyperlink>
            <w:r w:rsidRPr="002C6314">
              <w:rPr>
                <w:rFonts w:cstheme="minorHAnsi"/>
                <w:sz w:val="20"/>
                <w:szCs w:val="20"/>
              </w:rPr>
              <w:t xml:space="preserve"> je tato problematika řešena v</w:t>
            </w:r>
            <w:r>
              <w:rPr>
                <w:rFonts w:cstheme="minorHAnsi"/>
                <w:sz w:val="20"/>
                <w:szCs w:val="20"/>
              </w:rPr>
              <w:t> opatření</w:t>
            </w:r>
            <w:r w:rsidR="00116B8E" w:rsidRPr="00116B8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E1174A" w:rsidRPr="00E1174A">
              <w:rPr>
                <w:rFonts w:cstheme="minorHAnsi"/>
                <w:sz w:val="20"/>
                <w:szCs w:val="20"/>
              </w:rPr>
              <w:t>Opatření</w:t>
            </w:r>
            <w:proofErr w:type="spellEnd"/>
            <w:r w:rsidR="00E1174A" w:rsidRPr="00E1174A">
              <w:rPr>
                <w:rFonts w:cstheme="minorHAnsi"/>
                <w:sz w:val="20"/>
                <w:szCs w:val="20"/>
              </w:rPr>
              <w:t xml:space="preserve"> B.2.1</w:t>
            </w:r>
            <w:proofErr w:type="gramEnd"/>
            <w:r w:rsidR="00E1174A" w:rsidRPr="00E1174A">
              <w:rPr>
                <w:rFonts w:cstheme="minorHAnsi"/>
                <w:sz w:val="20"/>
                <w:szCs w:val="20"/>
              </w:rPr>
              <w:t xml:space="preserve"> Sídelní zeleň a veřejná prostranství</w:t>
            </w:r>
            <w:r w:rsidR="00B07DAA">
              <w:rPr>
                <w:rFonts w:cstheme="minorHAnsi"/>
                <w:sz w:val="20"/>
                <w:szCs w:val="20"/>
              </w:rPr>
              <w:t xml:space="preserve"> (rozvojová potřeba </w:t>
            </w:r>
            <w:r w:rsidR="00E1174A" w:rsidRPr="00B07DAA">
              <w:rPr>
                <w:rFonts w:cstheme="minorHAnsi"/>
                <w:sz w:val="20"/>
                <w:szCs w:val="20"/>
              </w:rPr>
              <w:t>I. Zatraktivnění fyzického</w:t>
            </w:r>
            <w:r w:rsidR="00B07DAA" w:rsidRPr="00B07DAA">
              <w:rPr>
                <w:rFonts w:cstheme="minorHAnsi"/>
                <w:sz w:val="20"/>
                <w:szCs w:val="20"/>
              </w:rPr>
              <w:t xml:space="preserve"> a veřejného prostředí v obcích)</w:t>
            </w:r>
          </w:p>
        </w:tc>
      </w:tr>
    </w:tbl>
    <w:p w14:paraId="01410CF9" w14:textId="77777777" w:rsidR="004C6C41" w:rsidRDefault="004C6C41" w:rsidP="00D65DA9">
      <w:pPr>
        <w:rPr>
          <w:b/>
        </w:rPr>
      </w:pPr>
    </w:p>
    <w:p w14:paraId="4B1FB0D8" w14:textId="3B83A36E" w:rsidR="00D65DA9" w:rsidRDefault="00D65DA9" w:rsidP="00D65DA9">
      <w:pPr>
        <w:rPr>
          <w:b/>
        </w:rPr>
      </w:pPr>
      <w:r>
        <w:rPr>
          <w:b/>
        </w:rPr>
        <w:t>Indikátory projektu</w:t>
      </w:r>
      <w:r w:rsidR="0056122D">
        <w:rPr>
          <w:b/>
        </w:rPr>
        <w:t xml:space="preserve"> (podrobně k nastavení indikátorů viz příloh</w:t>
      </w:r>
      <w:r w:rsidR="000842D0">
        <w:rPr>
          <w:b/>
        </w:rPr>
        <w:t>a</w:t>
      </w:r>
      <w:r w:rsidR="0056122D">
        <w:rPr>
          <w:b/>
        </w:rPr>
        <w:t xml:space="preserve"> P1</w:t>
      </w:r>
      <w:r w:rsidR="00C95443">
        <w:rPr>
          <w:b/>
        </w:rPr>
        <w:t xml:space="preserve"> </w:t>
      </w:r>
      <w:r w:rsidR="0056122D">
        <w:rPr>
          <w:b/>
        </w:rPr>
        <w:t>Specifických pravidel</w:t>
      </w:r>
      <w:r w:rsidR="00C95443">
        <w:rPr>
          <w:b/>
        </w:rPr>
        <w:t xml:space="preserve"> - Metodické listy</w:t>
      </w:r>
      <w:r w:rsidR="0096627F">
        <w:rPr>
          <w:b/>
        </w:rPr>
        <w:t xml:space="preserve"> indikátorů</w:t>
      </w:r>
      <w:r w:rsidR="0056122D">
        <w:rPr>
          <w:b/>
        </w:rPr>
        <w:t>)</w:t>
      </w:r>
      <w:r>
        <w:rPr>
          <w:b/>
        </w:rPr>
        <w:t>:</w:t>
      </w:r>
      <w:r w:rsidR="006E200D" w:rsidRPr="006E200D">
        <w:rPr>
          <w:b/>
          <w:i/>
        </w:rPr>
        <w:t xml:space="preserve"> </w:t>
      </w:r>
    </w:p>
    <w:tbl>
      <w:tblPr>
        <w:tblW w:w="905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3261"/>
        <w:gridCol w:w="1417"/>
        <w:gridCol w:w="1418"/>
        <w:gridCol w:w="1260"/>
      </w:tblGrid>
      <w:tr w:rsidR="0056122D" w:rsidRPr="0031452C" w14:paraId="012ADB53" w14:textId="77777777" w:rsidTr="006068C0">
        <w:trPr>
          <w:trHeight w:val="430"/>
        </w:trPr>
        <w:tc>
          <w:tcPr>
            <w:tcW w:w="709" w:type="dxa"/>
            <w:vMerge w:val="restart"/>
            <w:shd w:val="clear" w:color="auto" w:fill="C5E0B3" w:themeFill="accent6" w:themeFillTint="66"/>
            <w:noWrap/>
            <w:textDirection w:val="btLr"/>
            <w:vAlign w:val="center"/>
          </w:tcPr>
          <w:p w14:paraId="467BDDBC" w14:textId="393A06E0" w:rsidR="0056122D" w:rsidRPr="0031452C" w:rsidRDefault="0056122D" w:rsidP="00592050">
            <w:pPr>
              <w:spacing w:after="0" w:line="240" w:lineRule="auto"/>
              <w:ind w:left="113" w:right="113"/>
              <w:jc w:val="center"/>
              <w:rPr>
                <w:rFonts w:cs="Arial"/>
                <w:b/>
                <w:bCs/>
                <w:szCs w:val="20"/>
              </w:rPr>
            </w:pPr>
            <w:r w:rsidRPr="0031452C">
              <w:rPr>
                <w:rFonts w:cs="Arial"/>
                <w:b/>
                <w:bCs/>
                <w:szCs w:val="20"/>
              </w:rPr>
              <w:t>INDIKÁTORY PROJEKTU</w:t>
            </w:r>
          </w:p>
        </w:tc>
        <w:tc>
          <w:tcPr>
            <w:tcW w:w="8348" w:type="dxa"/>
            <w:gridSpan w:val="5"/>
            <w:shd w:val="clear" w:color="auto" w:fill="auto"/>
            <w:vAlign w:val="center"/>
          </w:tcPr>
          <w:p w14:paraId="466DE65A" w14:textId="6CDF759A" w:rsidR="0056122D" w:rsidRPr="0031452C" w:rsidRDefault="00D15198" w:rsidP="0056122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>
              <w:t>Uveďte hodnoty u relevantních indikátorů, u ostatních uveďte NR (nerelevantní).</w:t>
            </w:r>
          </w:p>
        </w:tc>
      </w:tr>
      <w:tr w:rsidR="0056122D" w:rsidRPr="0031452C" w14:paraId="28DB4043" w14:textId="77777777" w:rsidTr="00C95443">
        <w:trPr>
          <w:trHeight w:val="978"/>
        </w:trPr>
        <w:tc>
          <w:tcPr>
            <w:tcW w:w="709" w:type="dxa"/>
            <w:vMerge/>
            <w:shd w:val="clear" w:color="auto" w:fill="C5E0B3" w:themeFill="accent6" w:themeFillTint="66"/>
            <w:noWrap/>
            <w:vAlign w:val="center"/>
            <w:hideMark/>
          </w:tcPr>
          <w:p w14:paraId="19D03439" w14:textId="5F8345A6" w:rsidR="0056122D" w:rsidRPr="0031452C" w:rsidRDefault="0056122D" w:rsidP="0056122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3703BCE" w14:textId="77777777" w:rsidR="0056122D" w:rsidRPr="0031452C" w:rsidRDefault="0056122D" w:rsidP="0056122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31452C">
              <w:rPr>
                <w:rFonts w:cs="Arial"/>
                <w:b/>
                <w:bCs/>
                <w:szCs w:val="20"/>
              </w:rPr>
              <w:t>kód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63B34A84" w14:textId="77777777" w:rsidR="0056122D" w:rsidRPr="0031452C" w:rsidRDefault="0056122D" w:rsidP="0056122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31452C">
              <w:rPr>
                <w:rFonts w:cs="Arial"/>
                <w:b/>
                <w:bCs/>
                <w:szCs w:val="20"/>
              </w:rPr>
              <w:t>název indikátoru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03E8D61" w14:textId="77777777" w:rsidR="0056122D" w:rsidRPr="0031452C" w:rsidRDefault="0056122D" w:rsidP="0056122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31452C">
              <w:rPr>
                <w:rFonts w:cs="Arial"/>
                <w:b/>
                <w:bCs/>
                <w:szCs w:val="20"/>
              </w:rPr>
              <w:t>měrná jednotka indikátoru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AC2C3DE" w14:textId="77777777" w:rsidR="0056122D" w:rsidRPr="0031452C" w:rsidRDefault="0056122D" w:rsidP="0056122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31452C">
              <w:rPr>
                <w:rFonts w:cs="Arial"/>
                <w:b/>
                <w:bCs/>
                <w:szCs w:val="20"/>
              </w:rPr>
              <w:t>výchozí hodnota indikátoru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CE0D86B" w14:textId="77777777" w:rsidR="0056122D" w:rsidRPr="0031452C" w:rsidRDefault="0056122D" w:rsidP="0056122D">
            <w:pPr>
              <w:spacing w:after="0" w:line="240" w:lineRule="auto"/>
              <w:jc w:val="center"/>
              <w:rPr>
                <w:rFonts w:cs="Arial"/>
                <w:b/>
                <w:bCs/>
                <w:strike/>
                <w:szCs w:val="20"/>
              </w:rPr>
            </w:pPr>
            <w:r w:rsidRPr="0031452C">
              <w:rPr>
                <w:rFonts w:cs="Arial"/>
                <w:b/>
                <w:bCs/>
                <w:szCs w:val="20"/>
              </w:rPr>
              <w:t>cílová hodnota indikátoru</w:t>
            </w:r>
          </w:p>
        </w:tc>
      </w:tr>
      <w:tr w:rsidR="003E741D" w:rsidRPr="0031452C" w14:paraId="654F567A" w14:textId="77777777" w:rsidTr="000842D0">
        <w:trPr>
          <w:trHeight w:val="280"/>
        </w:trPr>
        <w:tc>
          <w:tcPr>
            <w:tcW w:w="709" w:type="dxa"/>
            <w:vMerge/>
            <w:shd w:val="clear" w:color="auto" w:fill="C5E0B3" w:themeFill="accent6" w:themeFillTint="66"/>
            <w:vAlign w:val="center"/>
            <w:hideMark/>
          </w:tcPr>
          <w:p w14:paraId="7E3D1770" w14:textId="77777777" w:rsidR="003E741D" w:rsidRPr="0031452C" w:rsidRDefault="003E741D" w:rsidP="003E741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8B9205F" w14:textId="1B606514" w:rsidR="003E741D" w:rsidRPr="000842D0" w:rsidRDefault="003E741D" w:rsidP="003E741D">
            <w:pPr>
              <w:spacing w:after="0" w:line="240" w:lineRule="auto"/>
            </w:pPr>
            <w:r>
              <w:t>444 011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411B9994" w14:textId="4BF31A61" w:rsidR="003E741D" w:rsidRPr="000842D0" w:rsidRDefault="003E741D" w:rsidP="003E741D">
            <w:pPr>
              <w:spacing w:after="0" w:line="240" w:lineRule="auto"/>
            </w:pPr>
            <w:r>
              <w:t>Počet obyvatel, kteří mají přístup k nové nebo modernizované zelené infrastruktuře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ADF9E07" w14:textId="08AEDBF5" w:rsidR="003E741D" w:rsidRPr="000842D0" w:rsidRDefault="003E741D" w:rsidP="003E741D">
            <w:pPr>
              <w:spacing w:after="0" w:line="240" w:lineRule="auto"/>
            </w:pPr>
            <w:r>
              <w:t>osoby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FBE5586" w14:textId="26D63D15" w:rsidR="003E741D" w:rsidRPr="00801303" w:rsidRDefault="003E741D" w:rsidP="003E741D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53E3CD7F" w14:textId="77777777" w:rsidR="003E741D" w:rsidRPr="00801303" w:rsidRDefault="003E741D" w:rsidP="003E741D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</w:p>
        </w:tc>
      </w:tr>
      <w:tr w:rsidR="003E741D" w:rsidRPr="0031452C" w14:paraId="68E63296" w14:textId="77777777" w:rsidTr="000842D0">
        <w:trPr>
          <w:trHeight w:val="280"/>
        </w:trPr>
        <w:tc>
          <w:tcPr>
            <w:tcW w:w="709" w:type="dxa"/>
            <w:vMerge/>
            <w:shd w:val="clear" w:color="auto" w:fill="C5E0B3" w:themeFill="accent6" w:themeFillTint="66"/>
            <w:vAlign w:val="center"/>
          </w:tcPr>
          <w:p w14:paraId="4DCAD0CC" w14:textId="77777777" w:rsidR="003E741D" w:rsidRPr="0031452C" w:rsidRDefault="003E741D" w:rsidP="003E741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8B8EE29" w14:textId="3738EEFE" w:rsidR="003E741D" w:rsidRDefault="003E741D" w:rsidP="003E741D">
            <w:pPr>
              <w:spacing w:after="0" w:line="240" w:lineRule="auto"/>
            </w:pPr>
            <w:r>
              <w:t>444  001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699582BE" w14:textId="1E354777" w:rsidR="003E741D" w:rsidRDefault="003E741D" w:rsidP="003E741D">
            <w:pPr>
              <w:spacing w:after="0" w:line="240" w:lineRule="auto"/>
            </w:pPr>
            <w:r>
              <w:t>Zelená infrastruktura podpořená pro jiné účely než přizpůsobování se změnám klimatu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7C5A9F0" w14:textId="7D0354C0" w:rsidR="003E741D" w:rsidRPr="00FB1E22" w:rsidRDefault="003E741D" w:rsidP="003E741D">
            <w:pPr>
              <w:spacing w:after="0" w:line="240" w:lineRule="auto"/>
            </w:pPr>
            <w:r w:rsidRPr="00FB1E22">
              <w:t>hektary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51519C7" w14:textId="77777777" w:rsidR="003E741D" w:rsidRPr="00CD67C8" w:rsidRDefault="003E741D" w:rsidP="003E741D">
            <w:pPr>
              <w:spacing w:after="0" w:line="240" w:lineRule="auto"/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58ACCF8" w14:textId="77777777" w:rsidR="003E741D" w:rsidRPr="00801303" w:rsidRDefault="003E741D" w:rsidP="003E741D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</w:p>
        </w:tc>
      </w:tr>
      <w:tr w:rsidR="003E741D" w:rsidRPr="0031452C" w14:paraId="3E4FC959" w14:textId="77777777" w:rsidTr="000842D0">
        <w:trPr>
          <w:trHeight w:val="280"/>
        </w:trPr>
        <w:tc>
          <w:tcPr>
            <w:tcW w:w="709" w:type="dxa"/>
            <w:vMerge/>
            <w:shd w:val="clear" w:color="auto" w:fill="C5E0B3" w:themeFill="accent6" w:themeFillTint="66"/>
            <w:vAlign w:val="center"/>
          </w:tcPr>
          <w:p w14:paraId="65FAE655" w14:textId="77777777" w:rsidR="003E741D" w:rsidRPr="0031452C" w:rsidRDefault="003E741D" w:rsidP="003E741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56348C2" w14:textId="03D7569F" w:rsidR="003E741D" w:rsidRDefault="003E741D" w:rsidP="003E741D">
            <w:pPr>
              <w:spacing w:after="0" w:line="240" w:lineRule="auto"/>
            </w:pPr>
            <w:r>
              <w:t>444 101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2CEB1A50" w14:textId="7722B174" w:rsidR="003E741D" w:rsidRDefault="003E741D" w:rsidP="003E741D">
            <w:pPr>
              <w:spacing w:after="0" w:line="240" w:lineRule="auto"/>
            </w:pPr>
            <w:r w:rsidRPr="00FB1E22">
              <w:t>Plocha podpořeného veřejného prostranství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25D2EC0" w14:textId="08FEA8FA" w:rsidR="003E741D" w:rsidRPr="00FB1E22" w:rsidRDefault="003E741D" w:rsidP="003E741D">
            <w:pPr>
              <w:spacing w:after="0" w:line="240" w:lineRule="auto"/>
            </w:pPr>
            <w:r w:rsidRPr="00FB1E22">
              <w:t>hektary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BD764B9" w14:textId="77777777" w:rsidR="003E741D" w:rsidRPr="00CD67C8" w:rsidRDefault="003E741D" w:rsidP="003E741D">
            <w:pPr>
              <w:spacing w:after="0" w:line="240" w:lineRule="auto"/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13FF967" w14:textId="77777777" w:rsidR="003E741D" w:rsidRPr="00801303" w:rsidRDefault="003E741D" w:rsidP="003E741D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</w:p>
        </w:tc>
      </w:tr>
    </w:tbl>
    <w:p w14:paraId="7FBB9D5B" w14:textId="77777777" w:rsidR="003E741D" w:rsidRDefault="003E741D" w:rsidP="00D65DA9">
      <w:pPr>
        <w:rPr>
          <w:b/>
        </w:rPr>
      </w:pPr>
    </w:p>
    <w:p w14:paraId="05A5B747" w14:textId="099DA47A" w:rsidR="00D65DA9" w:rsidRDefault="00D65DA9" w:rsidP="00D65DA9">
      <w:pPr>
        <w:rPr>
          <w:b/>
        </w:rPr>
      </w:pPr>
      <w:r w:rsidRPr="007B5D3D">
        <w:rPr>
          <w:b/>
        </w:rPr>
        <w:t>Seznam příloh:</w:t>
      </w:r>
      <w:r w:rsidR="007245FE">
        <w:rPr>
          <w:b/>
        </w:rPr>
        <w:t xml:space="preserve"> </w:t>
      </w:r>
      <w:r w:rsidR="006E200D" w:rsidRPr="006E200D">
        <w:rPr>
          <w:b/>
          <w:i/>
        </w:rPr>
        <w:t xml:space="preserve">(vazba na kritérium </w:t>
      </w:r>
      <w:r w:rsidR="006E200D" w:rsidRPr="00C95443">
        <w:rPr>
          <w:b/>
          <w:i/>
        </w:rPr>
        <w:t xml:space="preserve">formálních náležitostí A.4, </w:t>
      </w:r>
      <w:proofErr w:type="gramStart"/>
      <w:r w:rsidR="006E200D" w:rsidRPr="00C95443">
        <w:rPr>
          <w:b/>
          <w:i/>
        </w:rPr>
        <w:t>A.5)</w:t>
      </w:r>
      <w:proofErr w:type="gramEnd"/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7356"/>
      </w:tblGrid>
      <w:tr w:rsidR="004021D4" w:rsidRPr="007B5D3D" w14:paraId="7D3DB698" w14:textId="77777777" w:rsidTr="00D27D2E">
        <w:tc>
          <w:tcPr>
            <w:tcW w:w="1686" w:type="dxa"/>
            <w:shd w:val="clear" w:color="auto" w:fill="C5E0B3" w:themeFill="accent6" w:themeFillTint="66"/>
          </w:tcPr>
          <w:p w14:paraId="0CF52912" w14:textId="54047CB5" w:rsidR="004021D4" w:rsidRPr="007B5D3D" w:rsidRDefault="00E40E0B" w:rsidP="004021D4">
            <w:r>
              <w:t>Příloha č. 1</w:t>
            </w:r>
          </w:p>
        </w:tc>
        <w:tc>
          <w:tcPr>
            <w:tcW w:w="7356" w:type="dxa"/>
            <w:vAlign w:val="center"/>
          </w:tcPr>
          <w:p w14:paraId="34355654" w14:textId="2DAA0B0C" w:rsidR="004021D4" w:rsidRPr="00724F71" w:rsidRDefault="00420F37" w:rsidP="004021D4">
            <w:r>
              <w:t>Plná moc k předložení projektového záměru (pověřený zástupce - zmocněná osoba k předložení záměru) ve formátu PDF (je-li relevantní).</w:t>
            </w:r>
            <w:r w:rsidRPr="00B44DF2">
              <w:t xml:space="preserve"> </w:t>
            </w:r>
            <w:r w:rsidRPr="0032049E">
              <w:t>Plná moc nemusí být ověřená a může být podepsána elektronicky i ručně.</w:t>
            </w:r>
          </w:p>
        </w:tc>
      </w:tr>
      <w:tr w:rsidR="004021D4" w:rsidRPr="007B5D3D" w14:paraId="5C6431AE" w14:textId="77777777" w:rsidTr="00D27D2E">
        <w:tc>
          <w:tcPr>
            <w:tcW w:w="1686" w:type="dxa"/>
            <w:shd w:val="clear" w:color="auto" w:fill="C5E0B3" w:themeFill="accent6" w:themeFillTint="66"/>
          </w:tcPr>
          <w:p w14:paraId="4392DC81" w14:textId="3C95D695" w:rsidR="004021D4" w:rsidRPr="007B5D3D" w:rsidRDefault="004021D4" w:rsidP="004021D4">
            <w:r w:rsidRPr="007B5D3D">
              <w:t>Příloh</w:t>
            </w:r>
            <w:r w:rsidR="00E40E0B">
              <w:t>a č. 2</w:t>
            </w:r>
          </w:p>
        </w:tc>
        <w:tc>
          <w:tcPr>
            <w:tcW w:w="7356" w:type="dxa"/>
            <w:vAlign w:val="center"/>
          </w:tcPr>
          <w:p w14:paraId="7422214B" w14:textId="5CDC8B08" w:rsidR="00954AB8" w:rsidRPr="003C6152" w:rsidRDefault="00527E55" w:rsidP="003E741D">
            <w:r>
              <w:rPr>
                <w:rFonts w:ascii="Calibri" w:hAnsi="Calibri" w:cs="Calibri"/>
              </w:rPr>
              <w:t xml:space="preserve">Podklady pro hodnocení </w:t>
            </w:r>
            <w:r>
              <w:rPr>
                <w:rFonts w:ascii="Calibri" w:hAnsi="Calibri" w:cs="Calibri"/>
                <w:color w:val="000000"/>
              </w:rPr>
              <w:t xml:space="preserve">(příloha P2 Specifických pravidel </w:t>
            </w:r>
            <w:r w:rsidR="003E741D">
              <w:rPr>
                <w:rFonts w:ascii="Calibri" w:hAnsi="Calibri" w:cs="Calibri"/>
                <w:color w:val="000000"/>
              </w:rPr>
              <w:t>73</w:t>
            </w:r>
            <w:r>
              <w:rPr>
                <w:rFonts w:ascii="Calibri" w:hAnsi="Calibri" w:cs="Calibri"/>
                <w:color w:val="000000"/>
              </w:rPr>
              <w:t>. výzvy)</w:t>
            </w:r>
          </w:p>
        </w:tc>
      </w:tr>
      <w:tr w:rsidR="00527E55" w:rsidRPr="007B5D3D" w14:paraId="71AC35B1" w14:textId="77777777" w:rsidTr="00D27D2E">
        <w:tc>
          <w:tcPr>
            <w:tcW w:w="1686" w:type="dxa"/>
            <w:shd w:val="clear" w:color="auto" w:fill="C5E0B3" w:themeFill="accent6" w:themeFillTint="66"/>
          </w:tcPr>
          <w:p w14:paraId="5C8ECE0D" w14:textId="36B86855" w:rsidR="00527E55" w:rsidRPr="007B5D3D" w:rsidRDefault="00527E55" w:rsidP="00527E55">
            <w:r>
              <w:t>Příloha č. 3</w:t>
            </w:r>
          </w:p>
        </w:tc>
        <w:tc>
          <w:tcPr>
            <w:tcW w:w="7356" w:type="dxa"/>
            <w:vAlign w:val="center"/>
          </w:tcPr>
          <w:p w14:paraId="6D83BB10" w14:textId="70FBCF2B" w:rsidR="00527E55" w:rsidRPr="00724F71" w:rsidRDefault="00420F37" w:rsidP="003E741D">
            <w:pPr>
              <w:rPr>
                <w:rFonts w:ascii="Calibri" w:hAnsi="Calibri" w:cs="Calibri"/>
              </w:rPr>
            </w:pPr>
            <w:r>
              <w:t xml:space="preserve">Podklady pro stanovení kategorií intervencí a kontrolu limitů (dle přílohy P4 Specifických pravidel </w:t>
            </w:r>
            <w:r w:rsidR="003E741D">
              <w:t>73</w:t>
            </w:r>
            <w:r>
              <w:t>. výzvy).</w:t>
            </w:r>
          </w:p>
        </w:tc>
      </w:tr>
      <w:tr w:rsidR="00420F37" w:rsidRPr="007B5D3D" w14:paraId="5D4163E7" w14:textId="77777777" w:rsidTr="00D27D2E">
        <w:tc>
          <w:tcPr>
            <w:tcW w:w="1686" w:type="dxa"/>
            <w:shd w:val="clear" w:color="auto" w:fill="C5E0B3" w:themeFill="accent6" w:themeFillTint="66"/>
          </w:tcPr>
          <w:p w14:paraId="0AD2CEBC" w14:textId="731A730B" w:rsidR="00420F37" w:rsidRPr="007B5D3D" w:rsidRDefault="00420F37" w:rsidP="00420F37">
            <w:r>
              <w:t>Příloha č. 4</w:t>
            </w:r>
          </w:p>
        </w:tc>
        <w:tc>
          <w:tcPr>
            <w:tcW w:w="7356" w:type="dxa"/>
            <w:vAlign w:val="center"/>
          </w:tcPr>
          <w:p w14:paraId="5451B2B3" w14:textId="3661E840" w:rsidR="00420F37" w:rsidRPr="00724F71" w:rsidRDefault="00420F37" w:rsidP="00420F37">
            <w:r w:rsidRPr="00420F37">
              <w:t xml:space="preserve">Doklad prokazující technickou připravenost projektu pokud je relevantní (vazba na kritérium věcného hodnocení </w:t>
            </w:r>
            <w:proofErr w:type="gramStart"/>
            <w:r w:rsidRPr="00420F37">
              <w:t>C.2.</w:t>
            </w:r>
            <w:proofErr w:type="gramEnd"/>
            <w:r w:rsidRPr="00420F37">
              <w:t xml:space="preserve"> Technická připravenost)</w:t>
            </w:r>
          </w:p>
        </w:tc>
      </w:tr>
      <w:tr w:rsidR="00420F37" w:rsidRPr="007B5D3D" w14:paraId="0FDBC6A2" w14:textId="77777777" w:rsidTr="00D27D2E">
        <w:tc>
          <w:tcPr>
            <w:tcW w:w="1686" w:type="dxa"/>
            <w:shd w:val="clear" w:color="auto" w:fill="C5E0B3" w:themeFill="accent6" w:themeFillTint="66"/>
          </w:tcPr>
          <w:p w14:paraId="3F090EB7" w14:textId="6940F609" w:rsidR="00420F37" w:rsidRDefault="00420F37" w:rsidP="00420F37">
            <w:r>
              <w:t>Příloha č. 5</w:t>
            </w:r>
          </w:p>
        </w:tc>
        <w:tc>
          <w:tcPr>
            <w:tcW w:w="7356" w:type="dxa"/>
            <w:vAlign w:val="center"/>
          </w:tcPr>
          <w:p w14:paraId="59864A43" w14:textId="2A1D8226" w:rsidR="00420F37" w:rsidRPr="00420F37" w:rsidRDefault="00420F37" w:rsidP="00420F37">
            <w:r w:rsidRPr="00420F37">
              <w:t xml:space="preserve">Čestné prohlášení, že se na žadatele nevztahuje povinnost dokládání stavebního povolení ani ohlášení, pokud je relevantní (vazba na kritérium věcného hodnocení </w:t>
            </w:r>
            <w:proofErr w:type="gramStart"/>
            <w:r w:rsidRPr="00420F37">
              <w:t>C.2.</w:t>
            </w:r>
            <w:proofErr w:type="gramEnd"/>
            <w:r w:rsidRPr="00420F37">
              <w:t xml:space="preserve"> Technická připravenost)</w:t>
            </w:r>
          </w:p>
        </w:tc>
      </w:tr>
    </w:tbl>
    <w:p w14:paraId="598F607E" w14:textId="77777777" w:rsidR="002E3803" w:rsidRDefault="002E3803" w:rsidP="00933E8D">
      <w:pPr>
        <w:rPr>
          <w:b/>
          <w:bCs/>
        </w:rPr>
      </w:pPr>
    </w:p>
    <w:p w14:paraId="07E4F92E" w14:textId="3B52262D" w:rsidR="00933E8D" w:rsidRDefault="00933E8D" w:rsidP="00933E8D">
      <w:pPr>
        <w:rPr>
          <w:b/>
          <w:bCs/>
        </w:rPr>
      </w:pPr>
      <w:r>
        <w:rPr>
          <w:b/>
          <w:bCs/>
        </w:rPr>
        <w:t>Verifikace projektového záměru:</w:t>
      </w:r>
      <w:r w:rsidR="009E3EBC" w:rsidRPr="009E3EBC">
        <w:rPr>
          <w:b/>
          <w:i/>
        </w:rPr>
        <w:t xml:space="preserve"> </w:t>
      </w:r>
      <w:r w:rsidR="009E3EBC" w:rsidRPr="006E200D">
        <w:rPr>
          <w:b/>
          <w:i/>
        </w:rPr>
        <w:t xml:space="preserve">(vazba na kritérium </w:t>
      </w:r>
      <w:r w:rsidR="009E3EBC">
        <w:rPr>
          <w:b/>
          <w:i/>
        </w:rPr>
        <w:t>formálních náležitostí</w:t>
      </w:r>
      <w:r w:rsidR="009E3EBC" w:rsidRPr="006E200D">
        <w:rPr>
          <w:b/>
          <w:i/>
        </w:rPr>
        <w:t xml:space="preserve"> </w:t>
      </w:r>
      <w:proofErr w:type="gramStart"/>
      <w:r w:rsidR="009E3EBC">
        <w:rPr>
          <w:b/>
          <w:i/>
        </w:rPr>
        <w:t>A</w:t>
      </w:r>
      <w:r w:rsidR="009E3EBC" w:rsidRPr="006E200D">
        <w:rPr>
          <w:b/>
          <w:i/>
        </w:rPr>
        <w:t>.</w:t>
      </w:r>
      <w:r w:rsidR="009E3EBC">
        <w:rPr>
          <w:b/>
          <w:i/>
        </w:rPr>
        <w:t>3</w:t>
      </w:r>
      <w:r w:rsidR="009E3EBC" w:rsidRPr="006E200D">
        <w:rPr>
          <w:b/>
          <w:i/>
        </w:rPr>
        <w:t>)</w:t>
      </w:r>
      <w:proofErr w:type="gramEnd"/>
    </w:p>
    <w:p w14:paraId="2DB4D069" w14:textId="6CE3D2CC" w:rsidR="004B402C" w:rsidRPr="00446298" w:rsidRDefault="004B402C" w:rsidP="00933E8D">
      <w:pPr>
        <w:rPr>
          <w:b/>
          <w:bCs/>
        </w:rPr>
      </w:pPr>
      <w:bookmarkStart w:id="2" w:name="_Hlk134019793"/>
      <w:r w:rsidRPr="004B402C">
        <w:rPr>
          <w:sz w:val="20"/>
          <w:szCs w:val="20"/>
        </w:rPr>
        <w:t>Podpisem žadatel potvrzuje, že</w:t>
      </w:r>
      <w:r w:rsidR="00C60A2B">
        <w:rPr>
          <w:sz w:val="20"/>
          <w:szCs w:val="20"/>
        </w:rPr>
        <w:t xml:space="preserve"> všechny uvedené informace jsou pravdivé a že</w:t>
      </w:r>
      <w:r w:rsidRPr="004B402C">
        <w:rPr>
          <w:sz w:val="20"/>
          <w:szCs w:val="20"/>
        </w:rPr>
        <w:t xml:space="preserve"> se seznámil s pravidly nadřazené výzvy IROP a že předkládaný záměr je s těmito pravidly v souladu.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933E8D" w:rsidRPr="001C1F58" w14:paraId="40718869" w14:textId="77777777" w:rsidTr="00E62E53">
        <w:trPr>
          <w:trHeight w:val="255"/>
          <w:jc w:val="center"/>
        </w:trPr>
        <w:tc>
          <w:tcPr>
            <w:tcW w:w="2344" w:type="dxa"/>
            <w:shd w:val="clear" w:color="auto" w:fill="C5E0B3" w:themeFill="accent6" w:themeFillTint="66"/>
            <w:noWrap/>
            <w:vAlign w:val="center"/>
            <w:hideMark/>
          </w:tcPr>
          <w:bookmarkEnd w:id="2"/>
          <w:p w14:paraId="763814D4" w14:textId="77777777" w:rsidR="00933E8D" w:rsidRPr="001C1F58" w:rsidRDefault="00933E8D" w:rsidP="002F334A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6083EEEB" w14:textId="4840C731" w:rsidR="00933E8D" w:rsidRPr="001C1F58" w:rsidRDefault="00933E8D" w:rsidP="002F334A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933E8D" w:rsidRPr="001C1F58" w14:paraId="784E12E5" w14:textId="77777777" w:rsidTr="00E62E53">
        <w:trPr>
          <w:trHeight w:val="255"/>
          <w:jc w:val="center"/>
        </w:trPr>
        <w:tc>
          <w:tcPr>
            <w:tcW w:w="2344" w:type="dxa"/>
            <w:shd w:val="clear" w:color="auto" w:fill="C5E0B3" w:themeFill="accent6" w:themeFillTint="66"/>
            <w:noWrap/>
            <w:vAlign w:val="center"/>
            <w:hideMark/>
          </w:tcPr>
          <w:p w14:paraId="5E8AF238" w14:textId="77777777" w:rsidR="00933E8D" w:rsidRPr="001C1F58" w:rsidRDefault="00933E8D" w:rsidP="002F334A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Jméno a příjmení </w:t>
            </w:r>
            <w:r w:rsidRPr="001C1F58">
              <w:rPr>
                <w:rFonts w:cs="Arial"/>
                <w:bCs/>
                <w:szCs w:val="20"/>
              </w:rPr>
              <w:t>statutární</w:t>
            </w:r>
            <w:r>
              <w:rPr>
                <w:rFonts w:cs="Arial"/>
                <w:bCs/>
                <w:szCs w:val="20"/>
              </w:rPr>
              <w:t>ho</w:t>
            </w:r>
            <w:r w:rsidRPr="001C1F58">
              <w:rPr>
                <w:rFonts w:cs="Arial"/>
                <w:bCs/>
                <w:szCs w:val="20"/>
              </w:rPr>
              <w:t xml:space="preserve"> zástupce</w:t>
            </w:r>
            <w:r>
              <w:rPr>
                <w:rFonts w:cs="Arial"/>
                <w:bCs/>
                <w:szCs w:val="20"/>
              </w:rPr>
              <w:t>/pověřeného zástupce</w:t>
            </w:r>
            <w:r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137B3287" w14:textId="4862372E" w:rsidR="00933E8D" w:rsidRPr="001C1F58" w:rsidRDefault="00933E8D" w:rsidP="002F334A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933E8D" w:rsidRPr="001C1F58" w14:paraId="2D21FEDD" w14:textId="77777777" w:rsidTr="00FD1BC6">
        <w:trPr>
          <w:trHeight w:val="3117"/>
          <w:jc w:val="center"/>
        </w:trPr>
        <w:tc>
          <w:tcPr>
            <w:tcW w:w="2344" w:type="dxa"/>
            <w:shd w:val="clear" w:color="auto" w:fill="C5E0B3" w:themeFill="accent6" w:themeFillTint="66"/>
            <w:noWrap/>
            <w:vAlign w:val="center"/>
            <w:hideMark/>
          </w:tcPr>
          <w:p w14:paraId="6637E1B0" w14:textId="77777777" w:rsidR="00933E8D" w:rsidRPr="001C1F58" w:rsidRDefault="00933E8D" w:rsidP="002F334A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FFFFFF" w:themeFill="background1"/>
            <w:noWrap/>
            <w:hideMark/>
          </w:tcPr>
          <w:p w14:paraId="08D9F894" w14:textId="77777777" w:rsidR="00933E8D" w:rsidRPr="00E62E53" w:rsidRDefault="00933E8D" w:rsidP="002F334A">
            <w:pPr>
              <w:spacing w:after="0" w:line="240" w:lineRule="auto"/>
              <w:rPr>
                <w:rFonts w:cs="Arial"/>
                <w:bCs/>
                <w:i/>
                <w:szCs w:val="20"/>
              </w:rPr>
            </w:pPr>
            <w:r w:rsidRPr="00E62E53">
              <w:rPr>
                <w:rFonts w:cs="Arial"/>
                <w:bCs/>
                <w:i/>
                <w:szCs w:val="20"/>
              </w:rPr>
              <w:t>Elektronicky podepište</w:t>
            </w:r>
          </w:p>
        </w:tc>
      </w:tr>
    </w:tbl>
    <w:p w14:paraId="7D4E2971" w14:textId="2B9B3600" w:rsidR="00933E8D" w:rsidRPr="00577E6B" w:rsidRDefault="00D438C4" w:rsidP="00D438C4">
      <w:pPr>
        <w:rPr>
          <w:sz w:val="20"/>
          <w:szCs w:val="20"/>
        </w:rPr>
      </w:pPr>
      <w:r w:rsidRPr="00D438C4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933E8D" w:rsidRPr="00577E6B" w:rsidSect="00030E5F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48AD772" w16cex:dateUtc="2023-10-10T13:40:00Z"/>
  <w16cex:commentExtensible w16cex:durableId="3A3AEB12" w16cex:dateUtc="2023-10-10T13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5F0DBD" w16cid:durableId="248AD772"/>
  <w16cid:commentId w16cid:paraId="353EEBE8" w16cid:durableId="3A3AEB1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69D7F" w14:textId="77777777" w:rsidR="00A90AA3" w:rsidRDefault="00A90AA3" w:rsidP="00DC4000">
      <w:pPr>
        <w:spacing w:after="0" w:line="240" w:lineRule="auto"/>
      </w:pPr>
      <w:r>
        <w:separator/>
      </w:r>
    </w:p>
  </w:endnote>
  <w:endnote w:type="continuationSeparator" w:id="0">
    <w:p w14:paraId="1E27DD94" w14:textId="77777777" w:rsidR="00A90AA3" w:rsidRDefault="00A90AA3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358835"/>
      <w:docPartObj>
        <w:docPartGallery w:val="Page Numbers (Bottom of Page)"/>
        <w:docPartUnique/>
      </w:docPartObj>
    </w:sdtPr>
    <w:sdtEndPr/>
    <w:sdtContent>
      <w:p w14:paraId="2FD3539F" w14:textId="796B0C9E" w:rsidR="002E3803" w:rsidRDefault="00991174">
        <w:pPr>
          <w:pStyle w:val="Zpat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E1AFA78" wp14:editId="5B8E60C0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5" name="Jednoduché závorky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922C7DD" w14:textId="07A7D241" w:rsidR="00991174" w:rsidRDefault="00991174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693FEA">
                                <w:rPr>
                                  <w:noProof/>
                                </w:rPr>
                                <w:t>3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2E1AFA78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Jednoduché závorky 5" o:spid="_x0000_s1026" type="#_x0000_t185" style="position:absolute;margin-left:0;margin-top:0;width:43.45pt;height:18.8pt;z-index:251662336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" filled="t" strokecolor="gray" strokeweight="2.25pt">
                  <v:textbox inset=",0,,0">
                    <w:txbxContent>
                      <w:p w14:paraId="2922C7DD" w14:textId="07A7D241" w:rsidR="00991174" w:rsidRDefault="00991174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693FEA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C078FC1" wp14:editId="1A62B6D0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2" name="Přímá spojnice se šipkou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51F5C9DD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Přímá spojnice se šipkou 2" o:spid="_x0000_s1026" type="#_x0000_t32" style="position:absolute;margin-left:0;margin-top:0;width:434.5pt;height:0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944BF" w14:textId="77777777" w:rsidR="00A90AA3" w:rsidRDefault="00A90AA3" w:rsidP="00DC4000">
      <w:pPr>
        <w:spacing w:after="0" w:line="240" w:lineRule="auto"/>
      </w:pPr>
      <w:r>
        <w:separator/>
      </w:r>
    </w:p>
  </w:footnote>
  <w:footnote w:type="continuationSeparator" w:id="0">
    <w:p w14:paraId="1B1DD04F" w14:textId="77777777" w:rsidR="00A90AA3" w:rsidRDefault="00A90AA3" w:rsidP="00DC4000">
      <w:pPr>
        <w:spacing w:after="0" w:line="240" w:lineRule="auto"/>
      </w:pPr>
      <w:r>
        <w:continuationSeparator/>
      </w:r>
    </w:p>
  </w:footnote>
  <w:footnote w:id="1">
    <w:p w14:paraId="22B7329E" w14:textId="6B9AB77D" w:rsidR="009A0DBD" w:rsidRDefault="009A0DBD" w:rsidP="009A0DB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116B8E" w:rsidRPr="00116B8E">
        <w:rPr>
          <w:sz w:val="16"/>
          <w:szCs w:val="16"/>
        </w:rPr>
        <w:t>https://maspodchlumi.cz/public/old/File/SCLLD21/strategie_clld_mas-podchlumi_2021_verze-1_po-pripominkovani_10.8.2021.pdf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CC391" w14:textId="4F3DDAC3" w:rsidR="00DC4000" w:rsidRDefault="004808E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0BA9A40" wp14:editId="695A1392">
          <wp:simplePos x="0" y="0"/>
          <wp:positionH relativeFrom="margin">
            <wp:align>center</wp:align>
          </wp:positionH>
          <wp:positionV relativeFrom="paragraph">
            <wp:posOffset>-269875</wp:posOffset>
          </wp:positionV>
          <wp:extent cx="3567600" cy="486000"/>
          <wp:effectExtent l="0" t="0" r="0" b="9525"/>
          <wp:wrapTight wrapText="bothSides">
            <wp:wrapPolygon edited="0">
              <wp:start x="0" y="0"/>
              <wp:lineTo x="0" y="21176"/>
              <wp:lineTo x="21454" y="21176"/>
              <wp:lineTo x="21454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76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0993"/>
    <w:multiLevelType w:val="hybridMultilevel"/>
    <w:tmpl w:val="92FD09F7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3A10EEE"/>
    <w:multiLevelType w:val="hybridMultilevel"/>
    <w:tmpl w:val="76FADC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97D03"/>
    <w:multiLevelType w:val="hybridMultilevel"/>
    <w:tmpl w:val="83DE414A"/>
    <w:lvl w:ilvl="0" w:tplc="2C4E2A8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26518F"/>
    <w:multiLevelType w:val="hybridMultilevel"/>
    <w:tmpl w:val="F0C2E9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51"/>
    <w:rsid w:val="00002FA1"/>
    <w:rsid w:val="00003A9E"/>
    <w:rsid w:val="0001006C"/>
    <w:rsid w:val="00010E1C"/>
    <w:rsid w:val="00030E5F"/>
    <w:rsid w:val="00035A46"/>
    <w:rsid w:val="00080B09"/>
    <w:rsid w:val="00081342"/>
    <w:rsid w:val="000842D0"/>
    <w:rsid w:val="000A08CA"/>
    <w:rsid w:val="000B5DE8"/>
    <w:rsid w:val="000C246A"/>
    <w:rsid w:val="000C70AA"/>
    <w:rsid w:val="000D377E"/>
    <w:rsid w:val="000D48DE"/>
    <w:rsid w:val="000E08DA"/>
    <w:rsid w:val="000E1604"/>
    <w:rsid w:val="00106565"/>
    <w:rsid w:val="001100AC"/>
    <w:rsid w:val="001115D4"/>
    <w:rsid w:val="00112E22"/>
    <w:rsid w:val="001139AE"/>
    <w:rsid w:val="00116B8E"/>
    <w:rsid w:val="001737C8"/>
    <w:rsid w:val="0019544B"/>
    <w:rsid w:val="001A0CC8"/>
    <w:rsid w:val="001B5C4F"/>
    <w:rsid w:val="001C4588"/>
    <w:rsid w:val="001E7C3D"/>
    <w:rsid w:val="001F37D4"/>
    <w:rsid w:val="00226380"/>
    <w:rsid w:val="0023690F"/>
    <w:rsid w:val="00260C35"/>
    <w:rsid w:val="00261CE6"/>
    <w:rsid w:val="002621FE"/>
    <w:rsid w:val="00264E53"/>
    <w:rsid w:val="002749EF"/>
    <w:rsid w:val="002B2F85"/>
    <w:rsid w:val="002C062F"/>
    <w:rsid w:val="002C2CA0"/>
    <w:rsid w:val="002D5833"/>
    <w:rsid w:val="002D6747"/>
    <w:rsid w:val="002D67BB"/>
    <w:rsid w:val="002E3803"/>
    <w:rsid w:val="002E3CD9"/>
    <w:rsid w:val="002E7863"/>
    <w:rsid w:val="003043A9"/>
    <w:rsid w:val="00304BBF"/>
    <w:rsid w:val="0032034F"/>
    <w:rsid w:val="003224D7"/>
    <w:rsid w:val="00330A5C"/>
    <w:rsid w:val="00332C03"/>
    <w:rsid w:val="003339B9"/>
    <w:rsid w:val="00340838"/>
    <w:rsid w:val="00351DDA"/>
    <w:rsid w:val="00386AC7"/>
    <w:rsid w:val="00397FB5"/>
    <w:rsid w:val="003A2C31"/>
    <w:rsid w:val="003C6152"/>
    <w:rsid w:val="003E741D"/>
    <w:rsid w:val="003F5034"/>
    <w:rsid w:val="004021D4"/>
    <w:rsid w:val="00406528"/>
    <w:rsid w:val="004153EC"/>
    <w:rsid w:val="00420F37"/>
    <w:rsid w:val="00423F17"/>
    <w:rsid w:val="00455349"/>
    <w:rsid w:val="00462DE4"/>
    <w:rsid w:val="004808EA"/>
    <w:rsid w:val="004A5BC4"/>
    <w:rsid w:val="004A70A7"/>
    <w:rsid w:val="004B39D7"/>
    <w:rsid w:val="004B402C"/>
    <w:rsid w:val="004B7FAD"/>
    <w:rsid w:val="004C6B24"/>
    <w:rsid w:val="004C6C41"/>
    <w:rsid w:val="004D43F2"/>
    <w:rsid w:val="004D70B2"/>
    <w:rsid w:val="004E36F2"/>
    <w:rsid w:val="004E4B1D"/>
    <w:rsid w:val="00511A6B"/>
    <w:rsid w:val="00527E55"/>
    <w:rsid w:val="0056122D"/>
    <w:rsid w:val="005637C0"/>
    <w:rsid w:val="0056666A"/>
    <w:rsid w:val="00566AB1"/>
    <w:rsid w:val="00577E6B"/>
    <w:rsid w:val="005828C7"/>
    <w:rsid w:val="00583387"/>
    <w:rsid w:val="005845DD"/>
    <w:rsid w:val="00592050"/>
    <w:rsid w:val="005C28F2"/>
    <w:rsid w:val="005D6CFA"/>
    <w:rsid w:val="005F63BF"/>
    <w:rsid w:val="00600389"/>
    <w:rsid w:val="006068C0"/>
    <w:rsid w:val="0061579F"/>
    <w:rsid w:val="006251DE"/>
    <w:rsid w:val="006344C7"/>
    <w:rsid w:val="00643092"/>
    <w:rsid w:val="00666918"/>
    <w:rsid w:val="00685615"/>
    <w:rsid w:val="00685AB6"/>
    <w:rsid w:val="00693296"/>
    <w:rsid w:val="00693FEA"/>
    <w:rsid w:val="006A3EF3"/>
    <w:rsid w:val="006B284F"/>
    <w:rsid w:val="006B373C"/>
    <w:rsid w:val="006C0E71"/>
    <w:rsid w:val="006C580A"/>
    <w:rsid w:val="006E200D"/>
    <w:rsid w:val="006E3347"/>
    <w:rsid w:val="006E6251"/>
    <w:rsid w:val="006E7C6F"/>
    <w:rsid w:val="006F27F8"/>
    <w:rsid w:val="0070149D"/>
    <w:rsid w:val="00703A9D"/>
    <w:rsid w:val="007126D7"/>
    <w:rsid w:val="007245FE"/>
    <w:rsid w:val="00724F71"/>
    <w:rsid w:val="00744027"/>
    <w:rsid w:val="0074625F"/>
    <w:rsid w:val="00756F8E"/>
    <w:rsid w:val="007659C8"/>
    <w:rsid w:val="007914B1"/>
    <w:rsid w:val="00791955"/>
    <w:rsid w:val="007A338A"/>
    <w:rsid w:val="007D1E1A"/>
    <w:rsid w:val="007D47AA"/>
    <w:rsid w:val="007E0834"/>
    <w:rsid w:val="007F3E61"/>
    <w:rsid w:val="00801303"/>
    <w:rsid w:val="00806654"/>
    <w:rsid w:val="008076D7"/>
    <w:rsid w:val="00841251"/>
    <w:rsid w:val="008761C6"/>
    <w:rsid w:val="008A7791"/>
    <w:rsid w:val="008C2BA5"/>
    <w:rsid w:val="008E2981"/>
    <w:rsid w:val="008F1C1B"/>
    <w:rsid w:val="008F1D80"/>
    <w:rsid w:val="00900D21"/>
    <w:rsid w:val="00910191"/>
    <w:rsid w:val="0091034E"/>
    <w:rsid w:val="00933242"/>
    <w:rsid w:val="00933E8D"/>
    <w:rsid w:val="00943DAA"/>
    <w:rsid w:val="00946ED5"/>
    <w:rsid w:val="00954AB8"/>
    <w:rsid w:val="00956842"/>
    <w:rsid w:val="0096295A"/>
    <w:rsid w:val="0096627F"/>
    <w:rsid w:val="00991174"/>
    <w:rsid w:val="009914EA"/>
    <w:rsid w:val="00993F05"/>
    <w:rsid w:val="009A0DBD"/>
    <w:rsid w:val="009C4268"/>
    <w:rsid w:val="009D476F"/>
    <w:rsid w:val="009E3EBC"/>
    <w:rsid w:val="009F2829"/>
    <w:rsid w:val="009F744A"/>
    <w:rsid w:val="00A334D4"/>
    <w:rsid w:val="00A405AC"/>
    <w:rsid w:val="00A41163"/>
    <w:rsid w:val="00A87765"/>
    <w:rsid w:val="00A90AA3"/>
    <w:rsid w:val="00AB0741"/>
    <w:rsid w:val="00AB12F7"/>
    <w:rsid w:val="00AB3C47"/>
    <w:rsid w:val="00AC004D"/>
    <w:rsid w:val="00AE1395"/>
    <w:rsid w:val="00AE1EC4"/>
    <w:rsid w:val="00AE5F82"/>
    <w:rsid w:val="00AF095A"/>
    <w:rsid w:val="00B00A59"/>
    <w:rsid w:val="00B07DAA"/>
    <w:rsid w:val="00B11469"/>
    <w:rsid w:val="00B11A45"/>
    <w:rsid w:val="00B164B3"/>
    <w:rsid w:val="00B16795"/>
    <w:rsid w:val="00B8582A"/>
    <w:rsid w:val="00BA3A50"/>
    <w:rsid w:val="00BA5D28"/>
    <w:rsid w:val="00BB4174"/>
    <w:rsid w:val="00BC4D72"/>
    <w:rsid w:val="00BF5F40"/>
    <w:rsid w:val="00BF6715"/>
    <w:rsid w:val="00C11745"/>
    <w:rsid w:val="00C13769"/>
    <w:rsid w:val="00C2395A"/>
    <w:rsid w:val="00C35853"/>
    <w:rsid w:val="00C438A3"/>
    <w:rsid w:val="00C566ED"/>
    <w:rsid w:val="00C60A2B"/>
    <w:rsid w:val="00C95443"/>
    <w:rsid w:val="00CD2D24"/>
    <w:rsid w:val="00CD67C1"/>
    <w:rsid w:val="00CD67C8"/>
    <w:rsid w:val="00D15198"/>
    <w:rsid w:val="00D41617"/>
    <w:rsid w:val="00D438C4"/>
    <w:rsid w:val="00D442B0"/>
    <w:rsid w:val="00D526A5"/>
    <w:rsid w:val="00D612F9"/>
    <w:rsid w:val="00D62762"/>
    <w:rsid w:val="00D64ADB"/>
    <w:rsid w:val="00D65DA9"/>
    <w:rsid w:val="00DC4000"/>
    <w:rsid w:val="00DC6EF2"/>
    <w:rsid w:val="00DD4A56"/>
    <w:rsid w:val="00E1174A"/>
    <w:rsid w:val="00E11D97"/>
    <w:rsid w:val="00E14562"/>
    <w:rsid w:val="00E16FDC"/>
    <w:rsid w:val="00E176C8"/>
    <w:rsid w:val="00E17F9E"/>
    <w:rsid w:val="00E235C6"/>
    <w:rsid w:val="00E36A5B"/>
    <w:rsid w:val="00E40E0B"/>
    <w:rsid w:val="00E5649B"/>
    <w:rsid w:val="00E62E53"/>
    <w:rsid w:val="00E84AC8"/>
    <w:rsid w:val="00EB3529"/>
    <w:rsid w:val="00EB65BD"/>
    <w:rsid w:val="00EF18AB"/>
    <w:rsid w:val="00EF4C41"/>
    <w:rsid w:val="00F077D4"/>
    <w:rsid w:val="00F13B4C"/>
    <w:rsid w:val="00F20D23"/>
    <w:rsid w:val="00F2569E"/>
    <w:rsid w:val="00F379D1"/>
    <w:rsid w:val="00F70FC2"/>
    <w:rsid w:val="00F92A48"/>
    <w:rsid w:val="00FA75AC"/>
    <w:rsid w:val="00FB0E57"/>
    <w:rsid w:val="00FC619D"/>
    <w:rsid w:val="00FD1BC6"/>
    <w:rsid w:val="00FD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table" w:styleId="Mkatabulky">
    <w:name w:val="Table Grid"/>
    <w:basedOn w:val="Normlntabulka"/>
    <w:uiPriority w:val="39"/>
    <w:rsid w:val="00933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33E8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65DA9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65DA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65DA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65DA9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4116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438C4"/>
    <w:rPr>
      <w:color w:val="954F72" w:themeColor="followedHyperlink"/>
      <w:u w:val="single"/>
    </w:rPr>
  </w:style>
  <w:style w:type="paragraph" w:customStyle="1" w:styleId="Default">
    <w:name w:val="Default"/>
    <w:rsid w:val="00E117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spodchlumi.cz/vyzvy-2021-2027/vyzvy-irop2021-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maspodchlumi.cz/public/old/File/SCLLD21/strategie_clld_mas-podchlumi_2021_verze-1_po-pripominkovani_10.8.2021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mas@podchlumi.cz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rop.gov.cz/cs/vyzvy-2021-2027/vyzvy/73vyzvairop" TargetMode="Externa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dc9be213-8e18-4302-b1c9-f65a009e644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23AA60-A994-4AC8-B91F-A7821C807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5</Pages>
  <Words>1074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Správce</cp:lastModifiedBy>
  <cp:revision>36</cp:revision>
  <cp:lastPrinted>2024-05-31T07:41:00Z</cp:lastPrinted>
  <dcterms:created xsi:type="dcterms:W3CDTF">2023-09-25T10:30:00Z</dcterms:created>
  <dcterms:modified xsi:type="dcterms:W3CDTF">2024-05-31T07:42:00Z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